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493B00CC" w:rsidR="007760EB" w:rsidRPr="003D61FD" w:rsidRDefault="00955996" w:rsidP="001334FF">
      <w:pPr>
        <w:rPr>
          <w:rFonts w:cstheme="minorHAnsi"/>
          <w:b/>
          <w:bCs/>
          <w:i/>
          <w:iCs/>
          <w:color w:val="D20A10"/>
          <w:sz w:val="36"/>
          <w:szCs w:val="36"/>
        </w:rPr>
      </w:pPr>
      <w:r>
        <w:rPr>
          <w:b/>
          <w:i/>
          <w:color w:val="D20A10"/>
          <w:sz w:val="36"/>
        </w:rPr>
        <w:t>More choice</w:t>
      </w:r>
      <w:r w:rsidR="008520D5">
        <w:rPr>
          <w:b/>
          <w:i/>
          <w:color w:val="D20A10"/>
          <w:sz w:val="36"/>
        </w:rPr>
        <w:t xml:space="preserve"> for entrance areas</w:t>
      </w:r>
      <w:r w:rsidR="008520D5">
        <w:br/>
      </w:r>
      <w:r w:rsidR="008520D5">
        <w:rPr>
          <w:rFonts w:asciiTheme="minorHAnsi" w:hAnsiTheme="minorHAnsi"/>
          <w:sz w:val="28"/>
        </w:rPr>
        <w:t>Company Richard Brink introduces concrete version of its dirt tray</w:t>
      </w:r>
    </w:p>
    <w:p w14:paraId="73763B1B" w14:textId="30FB98FC" w:rsidR="00612974" w:rsidRDefault="00C55CBC" w:rsidP="007E01C1">
      <w:pPr>
        <w:spacing w:line="360" w:lineRule="auto"/>
        <w:ind w:right="-285"/>
        <w:rPr>
          <w:rFonts w:asciiTheme="minorHAnsi" w:hAnsiTheme="minorHAnsi" w:cstheme="minorHAnsi"/>
          <w:b/>
          <w:bCs/>
          <w:sz w:val="24"/>
          <w:szCs w:val="24"/>
        </w:rPr>
      </w:pPr>
      <w:r>
        <w:rPr>
          <w:rFonts w:asciiTheme="minorHAnsi" w:hAnsiTheme="minorHAnsi"/>
          <w:sz w:val="24"/>
        </w:rPr>
        <w:br/>
        <w:t xml:space="preserve">Schloss </w:t>
      </w:r>
      <w:proofErr w:type="spellStart"/>
      <w:r>
        <w:rPr>
          <w:rFonts w:asciiTheme="minorHAnsi" w:hAnsiTheme="minorHAnsi"/>
          <w:sz w:val="24"/>
        </w:rPr>
        <w:t>Holte-Stukenbrock</w:t>
      </w:r>
      <w:proofErr w:type="spellEnd"/>
      <w:r>
        <w:rPr>
          <w:rFonts w:asciiTheme="minorHAnsi" w:hAnsiTheme="minorHAnsi"/>
          <w:sz w:val="24"/>
        </w:rPr>
        <w:t xml:space="preserve">, </w:t>
      </w:r>
      <w:r w:rsidR="00376C63">
        <w:rPr>
          <w:rFonts w:asciiTheme="minorHAnsi" w:hAnsiTheme="minorHAnsi"/>
          <w:sz w:val="24"/>
        </w:rPr>
        <w:t xml:space="preserve">Germany, </w:t>
      </w:r>
      <w:r w:rsidR="008E3B77">
        <w:rPr>
          <w:rFonts w:asciiTheme="minorHAnsi" w:hAnsiTheme="minorHAnsi"/>
          <w:sz w:val="24"/>
        </w:rPr>
        <w:t>2</w:t>
      </w:r>
      <w:r w:rsidR="00EC77A3">
        <w:rPr>
          <w:rFonts w:asciiTheme="minorHAnsi" w:hAnsiTheme="minorHAnsi"/>
          <w:sz w:val="24"/>
        </w:rPr>
        <w:t>1</w:t>
      </w:r>
      <w:r w:rsidR="008E3B77">
        <w:rPr>
          <w:rFonts w:asciiTheme="minorHAnsi" w:hAnsiTheme="minorHAnsi"/>
          <w:sz w:val="24"/>
        </w:rPr>
        <w:t>.03.2025</w:t>
      </w:r>
      <w:r>
        <w:rPr>
          <w:rFonts w:asciiTheme="minorHAnsi" w:hAnsiTheme="minorHAnsi"/>
          <w:b/>
          <w:sz w:val="24"/>
        </w:rPr>
        <w:br/>
        <w:t xml:space="preserve">Whether </w:t>
      </w:r>
      <w:r w:rsidR="00A27801">
        <w:rPr>
          <w:rFonts w:asciiTheme="minorHAnsi" w:hAnsiTheme="minorHAnsi"/>
          <w:b/>
          <w:sz w:val="24"/>
        </w:rPr>
        <w:t>at the entrance to</w:t>
      </w:r>
      <w:r>
        <w:rPr>
          <w:rFonts w:asciiTheme="minorHAnsi" w:hAnsiTheme="minorHAnsi"/>
          <w:b/>
          <w:sz w:val="24"/>
        </w:rPr>
        <w:t xml:space="preserve"> a shopping centre or a large office complex: boot scrapers or floor mats often line the entrance areas of larger buildings, keeping them clean and dry. Richard Brink </w:t>
      </w:r>
      <w:r w:rsidR="00A06955">
        <w:rPr>
          <w:rFonts w:asciiTheme="minorHAnsi" w:hAnsiTheme="minorHAnsi"/>
          <w:b/>
          <w:sz w:val="24"/>
        </w:rPr>
        <w:t>offers</w:t>
      </w:r>
      <w:r>
        <w:rPr>
          <w:rFonts w:asciiTheme="minorHAnsi" w:hAnsiTheme="minorHAnsi"/>
          <w:b/>
          <w:sz w:val="24"/>
        </w:rPr>
        <w:t xml:space="preserve"> </w:t>
      </w:r>
      <w:r w:rsidR="00FB1177">
        <w:rPr>
          <w:rFonts w:asciiTheme="minorHAnsi" w:hAnsiTheme="minorHAnsi"/>
          <w:b/>
          <w:sz w:val="24"/>
        </w:rPr>
        <w:t>precisely</w:t>
      </w:r>
      <w:r>
        <w:rPr>
          <w:rFonts w:asciiTheme="minorHAnsi" w:hAnsiTheme="minorHAnsi"/>
          <w:b/>
          <w:sz w:val="24"/>
        </w:rPr>
        <w:t xml:space="preserve"> </w:t>
      </w:r>
      <w:r w:rsidR="00FB1177">
        <w:rPr>
          <w:rFonts w:asciiTheme="minorHAnsi" w:hAnsiTheme="minorHAnsi"/>
          <w:b/>
          <w:sz w:val="24"/>
        </w:rPr>
        <w:t>these kinds</w:t>
      </w:r>
      <w:r>
        <w:rPr>
          <w:rFonts w:asciiTheme="minorHAnsi" w:hAnsiTheme="minorHAnsi"/>
          <w:b/>
          <w:sz w:val="24"/>
        </w:rPr>
        <w:t xml:space="preserve"> of walk-off area</w:t>
      </w:r>
      <w:r w:rsidR="008D5578">
        <w:rPr>
          <w:rFonts w:asciiTheme="minorHAnsi" w:hAnsiTheme="minorHAnsi"/>
          <w:b/>
          <w:sz w:val="24"/>
        </w:rPr>
        <w:t>s</w:t>
      </w:r>
      <w:r>
        <w:rPr>
          <w:rFonts w:asciiTheme="minorHAnsi" w:hAnsiTheme="minorHAnsi"/>
          <w:b/>
          <w:sz w:val="24"/>
        </w:rPr>
        <w:t xml:space="preserve"> in tandem with its Captus dirt trays. Similar to other drainage and dewatering products, the trays were produced exclusively in steel to begin with, but are now also </w:t>
      </w:r>
      <w:r w:rsidR="0096797E">
        <w:rPr>
          <w:rFonts w:asciiTheme="minorHAnsi" w:hAnsiTheme="minorHAnsi"/>
          <w:b/>
          <w:sz w:val="24"/>
        </w:rPr>
        <w:t>made from</w:t>
      </w:r>
      <w:r>
        <w:rPr>
          <w:rFonts w:asciiTheme="minorHAnsi" w:hAnsiTheme="minorHAnsi"/>
          <w:b/>
          <w:sz w:val="24"/>
        </w:rPr>
        <w:t xml:space="preserve"> concrete.</w:t>
      </w:r>
    </w:p>
    <w:p w14:paraId="78C3312E" w14:textId="12848ACC" w:rsidR="00C44D65" w:rsidRPr="007C0DD3" w:rsidRDefault="00612974" w:rsidP="007C0DD3">
      <w:pPr>
        <w:spacing w:line="360" w:lineRule="auto"/>
        <w:ind w:right="-285"/>
        <w:rPr>
          <w:rFonts w:asciiTheme="minorHAnsi" w:hAnsiTheme="minorHAnsi" w:cstheme="minorHAnsi"/>
          <w:b/>
          <w:bCs/>
          <w:sz w:val="24"/>
          <w:szCs w:val="24"/>
        </w:rPr>
      </w:pPr>
      <w:r>
        <w:rPr>
          <w:rFonts w:asciiTheme="minorHAnsi" w:hAnsiTheme="minorHAnsi"/>
          <w:sz w:val="24"/>
        </w:rPr>
        <w:t xml:space="preserve">The bespoke manufacture of dewatering channels to customer specifications is one of the focus areas at Richard Brink. As the growing family-run company from Schloss Holte-Stukenbrock is </w:t>
      </w:r>
      <w:r w:rsidR="006156C1">
        <w:rPr>
          <w:rFonts w:asciiTheme="minorHAnsi" w:hAnsiTheme="minorHAnsi"/>
          <w:sz w:val="24"/>
        </w:rPr>
        <w:t>continuously</w:t>
      </w:r>
      <w:r>
        <w:rPr>
          <w:rFonts w:asciiTheme="minorHAnsi" w:hAnsiTheme="minorHAnsi"/>
          <w:sz w:val="24"/>
        </w:rPr>
        <w:t xml:space="preserve"> evolving, </w:t>
      </w:r>
      <w:r w:rsidR="000E6ADF">
        <w:rPr>
          <w:rFonts w:asciiTheme="minorHAnsi" w:hAnsiTheme="minorHAnsi"/>
          <w:sz w:val="24"/>
        </w:rPr>
        <w:t>the manufacturer’s repertoire of metal goods was expanded</w:t>
      </w:r>
      <w:r w:rsidR="00F16696">
        <w:rPr>
          <w:rFonts w:asciiTheme="minorHAnsi" w:hAnsiTheme="minorHAnsi"/>
          <w:sz w:val="24"/>
        </w:rPr>
        <w:t xml:space="preserve"> in 2016</w:t>
      </w:r>
      <w:r w:rsidR="000E6ADF">
        <w:rPr>
          <w:rFonts w:asciiTheme="minorHAnsi" w:hAnsiTheme="minorHAnsi"/>
          <w:sz w:val="24"/>
        </w:rPr>
        <w:t xml:space="preserve"> to also include </w:t>
      </w:r>
      <w:r>
        <w:rPr>
          <w:rFonts w:asciiTheme="minorHAnsi" w:hAnsiTheme="minorHAnsi"/>
          <w:sz w:val="24"/>
        </w:rPr>
        <w:t>concrete and polymer concrete channels. Richard Brink has now consequently broadened its range of custom-fit Captus dirt trays, made from 1.5mm-thick stainless steel (both V2A and V4A) or hot-dip galvanised steel, to include various models made from fibre-modified concrete.</w:t>
      </w:r>
    </w:p>
    <w:p w14:paraId="7B454698" w14:textId="3064938D" w:rsidR="007B6F94" w:rsidRDefault="004773F8"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A product for every preference</w:t>
      </w:r>
    </w:p>
    <w:p w14:paraId="0B80C79B" w14:textId="1FF703EE" w:rsidR="001E489E" w:rsidRDefault="007C0DD3" w:rsidP="007B6F94">
      <w:pPr>
        <w:spacing w:line="360" w:lineRule="auto"/>
        <w:rPr>
          <w:rFonts w:asciiTheme="minorHAnsi" w:hAnsiTheme="minorHAnsi" w:cstheme="minorHAnsi"/>
          <w:sz w:val="24"/>
          <w:szCs w:val="24"/>
        </w:rPr>
      </w:pPr>
      <w:r>
        <w:rPr>
          <w:rFonts w:asciiTheme="minorHAnsi" w:hAnsiTheme="minorHAnsi"/>
          <w:sz w:val="24"/>
        </w:rPr>
        <w:t>Compared to its steely counterparts, the new product alternative is available exclusively in standard dimensions with a height of 80mm. The 500mm-wide tray comes in lengths of 750 and 1,000mm</w:t>
      </w:r>
      <w:r w:rsidR="00C20A43">
        <w:rPr>
          <w:rFonts w:asciiTheme="minorHAnsi" w:hAnsiTheme="minorHAnsi"/>
          <w:sz w:val="24"/>
        </w:rPr>
        <w:t>,</w:t>
      </w:r>
      <w:r>
        <w:rPr>
          <w:rFonts w:asciiTheme="minorHAnsi" w:hAnsiTheme="minorHAnsi"/>
          <w:sz w:val="24"/>
        </w:rPr>
        <w:t xml:space="preserve"> while the 400mm-wide tray has a fixed length of 600mm. A hole in DN 100 can also be pre-cut into the centre of the tray </w:t>
      </w:r>
      <w:r w:rsidR="0022759A">
        <w:rPr>
          <w:rFonts w:asciiTheme="minorHAnsi" w:hAnsiTheme="minorHAnsi"/>
          <w:sz w:val="24"/>
        </w:rPr>
        <w:t xml:space="preserve">for </w:t>
      </w:r>
      <w:r>
        <w:rPr>
          <w:rFonts w:asciiTheme="minorHAnsi" w:hAnsiTheme="minorHAnsi"/>
          <w:sz w:val="24"/>
        </w:rPr>
        <w:t>nozzle</w:t>
      </w:r>
      <w:r w:rsidR="0022759A">
        <w:rPr>
          <w:rFonts w:asciiTheme="minorHAnsi" w:hAnsiTheme="minorHAnsi"/>
          <w:sz w:val="24"/>
        </w:rPr>
        <w:t xml:space="preserve"> attachment</w:t>
      </w:r>
      <w:r>
        <w:rPr>
          <w:rFonts w:asciiTheme="minorHAnsi" w:hAnsiTheme="minorHAnsi"/>
          <w:sz w:val="24"/>
        </w:rPr>
        <w:t xml:space="preserve">. With the steel trays, </w:t>
      </w:r>
      <w:r w:rsidR="007559DE">
        <w:rPr>
          <w:rFonts w:asciiTheme="minorHAnsi" w:hAnsiTheme="minorHAnsi"/>
          <w:sz w:val="24"/>
        </w:rPr>
        <w:t>by contrast</w:t>
      </w:r>
      <w:r>
        <w:rPr>
          <w:rFonts w:asciiTheme="minorHAnsi" w:hAnsiTheme="minorHAnsi"/>
          <w:sz w:val="24"/>
        </w:rPr>
        <w:t xml:space="preserve">, customers can specify the position of the optional drain nozzle </w:t>
      </w:r>
      <w:r w:rsidR="00AC5CA8">
        <w:rPr>
          <w:rFonts w:asciiTheme="minorHAnsi" w:hAnsiTheme="minorHAnsi"/>
          <w:sz w:val="24"/>
        </w:rPr>
        <w:t>in</w:t>
      </w:r>
      <w:r>
        <w:rPr>
          <w:rFonts w:asciiTheme="minorHAnsi" w:hAnsiTheme="minorHAnsi"/>
          <w:sz w:val="24"/>
        </w:rPr>
        <w:t xml:space="preserve"> the tray base</w:t>
      </w:r>
      <w:r w:rsidR="005B7C8D">
        <w:rPr>
          <w:rFonts w:asciiTheme="minorHAnsi" w:hAnsiTheme="minorHAnsi"/>
          <w:sz w:val="24"/>
        </w:rPr>
        <w:t xml:space="preserve"> and can</w:t>
      </w:r>
      <w:r>
        <w:rPr>
          <w:rFonts w:asciiTheme="minorHAnsi" w:hAnsiTheme="minorHAnsi"/>
          <w:sz w:val="24"/>
        </w:rPr>
        <w:t xml:space="preserve"> </w:t>
      </w:r>
      <w:r w:rsidR="00AC1A67">
        <w:rPr>
          <w:rFonts w:asciiTheme="minorHAnsi" w:hAnsiTheme="minorHAnsi"/>
          <w:sz w:val="24"/>
        </w:rPr>
        <w:t>select</w:t>
      </w:r>
      <w:r>
        <w:rPr>
          <w:rFonts w:asciiTheme="minorHAnsi" w:hAnsiTheme="minorHAnsi"/>
          <w:sz w:val="24"/>
        </w:rPr>
        <w:t xml:space="preserve"> from </w:t>
      </w:r>
      <w:r w:rsidR="00D71E67">
        <w:rPr>
          <w:rFonts w:asciiTheme="minorHAnsi" w:hAnsiTheme="minorHAnsi"/>
          <w:sz w:val="24"/>
        </w:rPr>
        <w:t>diameters of</w:t>
      </w:r>
      <w:r>
        <w:rPr>
          <w:rFonts w:asciiTheme="minorHAnsi" w:hAnsiTheme="minorHAnsi"/>
          <w:sz w:val="24"/>
        </w:rPr>
        <w:t xml:space="preserve"> DN 50, DN 70, DN 100 or DN 150.</w:t>
      </w:r>
    </w:p>
    <w:p w14:paraId="19774F55" w14:textId="0DF6CA9C" w:rsidR="00480B26" w:rsidRDefault="00302E7B" w:rsidP="005B1417">
      <w:pPr>
        <w:spacing w:line="360" w:lineRule="auto"/>
        <w:rPr>
          <w:rFonts w:asciiTheme="minorHAnsi" w:hAnsiTheme="minorHAnsi" w:cstheme="minorHAnsi"/>
          <w:sz w:val="24"/>
          <w:szCs w:val="24"/>
        </w:rPr>
      </w:pPr>
      <w:r>
        <w:rPr>
          <w:rFonts w:asciiTheme="minorHAnsi" w:hAnsiTheme="minorHAnsi"/>
          <w:sz w:val="24"/>
        </w:rPr>
        <w:lastRenderedPageBreak/>
        <w:t>Regardless of material, customers can choose from the same extensive range of covers, all of which are made to fit the</w:t>
      </w:r>
      <w:r w:rsidR="00395783">
        <w:rPr>
          <w:rFonts w:asciiTheme="minorHAnsi" w:hAnsiTheme="minorHAnsi"/>
          <w:sz w:val="24"/>
        </w:rPr>
        <w:t xml:space="preserve"> custom </w:t>
      </w:r>
      <w:r>
        <w:rPr>
          <w:rFonts w:asciiTheme="minorHAnsi" w:hAnsiTheme="minorHAnsi"/>
          <w:sz w:val="24"/>
        </w:rPr>
        <w:t xml:space="preserve">tray with millimetre precision. These include </w:t>
      </w:r>
      <w:r w:rsidR="00257FBE">
        <w:rPr>
          <w:rFonts w:asciiTheme="minorHAnsi" w:hAnsiTheme="minorHAnsi"/>
          <w:sz w:val="24"/>
        </w:rPr>
        <w:t>a number of</w:t>
      </w:r>
      <w:r>
        <w:rPr>
          <w:rFonts w:asciiTheme="minorHAnsi" w:hAnsiTheme="minorHAnsi"/>
          <w:sz w:val="24"/>
        </w:rPr>
        <w:t xml:space="preserve"> bar and mesh grating designs or, as an alternative, entrance mats with rubber-and-brush or carpet inserts. Similarly unique is the steel variant of the dirt tray itself, which can be custom designed </w:t>
      </w:r>
      <w:r w:rsidR="00C82E39">
        <w:rPr>
          <w:rFonts w:asciiTheme="minorHAnsi" w:hAnsiTheme="minorHAnsi"/>
          <w:sz w:val="24"/>
        </w:rPr>
        <w:t>with the aid of</w:t>
      </w:r>
      <w:r>
        <w:rPr>
          <w:rFonts w:asciiTheme="minorHAnsi" w:hAnsiTheme="minorHAnsi"/>
          <w:sz w:val="24"/>
        </w:rPr>
        <w:t xml:space="preserve"> a specially developed online configurator. Customers can use the configurator to define the various options available for their desired grating and dirt tray. In the final stage, they will receive a live preview and a ready-to-order product summary.</w:t>
      </w:r>
    </w:p>
    <w:p w14:paraId="51D0C6C9" w14:textId="6A778FA3" w:rsidR="001A053B" w:rsidRPr="00CE41AC" w:rsidRDefault="006B15AF" w:rsidP="005B1417">
      <w:pPr>
        <w:spacing w:line="360" w:lineRule="auto"/>
        <w:rPr>
          <w:rFonts w:asciiTheme="minorHAnsi" w:hAnsiTheme="minorHAnsi" w:cstheme="minorHAnsi"/>
          <w:sz w:val="24"/>
          <w:szCs w:val="24"/>
        </w:rPr>
      </w:pPr>
      <w:r>
        <w:rPr>
          <w:rFonts w:asciiTheme="minorHAnsi" w:hAnsiTheme="minorHAnsi"/>
          <w:b/>
          <w:sz w:val="24"/>
        </w:rPr>
        <w:t xml:space="preserve">(approx. </w:t>
      </w:r>
      <w:r>
        <w:rPr>
          <w:rFonts w:asciiTheme="minorHAnsi" w:hAnsiTheme="minorHAnsi"/>
          <w:b/>
          <w:color w:val="000000" w:themeColor="text1"/>
          <w:sz w:val="24"/>
        </w:rPr>
        <w:t>2,</w:t>
      </w:r>
      <w:r w:rsidR="008E3B77">
        <w:rPr>
          <w:rFonts w:asciiTheme="minorHAnsi" w:hAnsiTheme="minorHAnsi"/>
          <w:b/>
          <w:color w:val="000000" w:themeColor="text1"/>
          <w:sz w:val="24"/>
        </w:rPr>
        <w:t>3</w:t>
      </w:r>
      <w:r>
        <w:rPr>
          <w:rFonts w:asciiTheme="minorHAnsi" w:hAnsiTheme="minorHAnsi"/>
          <w:b/>
          <w:color w:val="000000" w:themeColor="text1"/>
          <w:sz w:val="24"/>
        </w:rPr>
        <w:t>30</w:t>
      </w:r>
      <w:r>
        <w:rPr>
          <w:rFonts w:asciiTheme="minorHAnsi" w:hAnsiTheme="minorHAnsi"/>
          <w:b/>
          <w:sz w:val="24"/>
        </w:rPr>
        <w:t xml:space="preserve"> characters)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Its sister company, Brink Systembau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7FB5" w14:textId="77777777" w:rsidR="001463AA" w:rsidRDefault="001463AA" w:rsidP="002D5283">
      <w:pPr>
        <w:spacing w:after="0" w:line="240" w:lineRule="auto"/>
      </w:pPr>
      <w:r>
        <w:separator/>
      </w:r>
    </w:p>
  </w:endnote>
  <w:endnote w:type="continuationSeparator" w:id="0">
    <w:p w14:paraId="17E4EA41" w14:textId="77777777" w:rsidR="001463AA" w:rsidRDefault="001463AA"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1463AA">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39134DDC" w14:textId="77777777" w:rsidR="007651F2" w:rsidRPr="008E3B77"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8E3B77">
                  <w:rPr>
                    <w:rFonts w:asciiTheme="minorHAnsi" w:hAnsiTheme="minorHAnsi"/>
                    <w:color w:val="D20A10"/>
                    <w:sz w:val="14"/>
                    <w:lang w:val="de-DE"/>
                  </w:rPr>
                  <w:t>KG</w:t>
                </w:r>
              </w:p>
              <w:p w14:paraId="349EB39C" w14:textId="77777777" w:rsidR="007651F2" w:rsidRPr="008E3B77" w:rsidRDefault="007651F2" w:rsidP="007651F2">
                <w:pPr>
                  <w:spacing w:after="0" w:line="240" w:lineRule="auto"/>
                  <w:rPr>
                    <w:rFonts w:asciiTheme="minorHAnsi" w:hAnsiTheme="minorHAnsi" w:cstheme="minorHAnsi"/>
                    <w:color w:val="808080"/>
                    <w:sz w:val="14"/>
                    <w:lang w:val="de-DE"/>
                  </w:rPr>
                </w:pPr>
                <w:r w:rsidRPr="008E3B77">
                  <w:rPr>
                    <w:rFonts w:asciiTheme="minorHAnsi" w:hAnsiTheme="minorHAnsi"/>
                    <w:color w:val="808080"/>
                    <w:sz w:val="14"/>
                    <w:lang w:val="de-DE"/>
                  </w:rPr>
                  <w:t>Görlitzer Strasse 1</w:t>
                </w:r>
              </w:p>
              <w:p w14:paraId="475D3479" w14:textId="77777777" w:rsidR="007651F2" w:rsidRPr="008E3B77" w:rsidRDefault="007651F2" w:rsidP="007651F2">
                <w:pPr>
                  <w:spacing w:after="0" w:line="240" w:lineRule="auto"/>
                  <w:rPr>
                    <w:rFonts w:asciiTheme="minorHAnsi" w:hAnsiTheme="minorHAnsi" w:cstheme="minorHAnsi"/>
                    <w:color w:val="808080"/>
                    <w:sz w:val="14"/>
                    <w:lang w:val="de-DE"/>
                  </w:rPr>
                </w:pPr>
                <w:r w:rsidRPr="008E3B77">
                  <w:rPr>
                    <w:rFonts w:asciiTheme="minorHAnsi" w:hAnsiTheme="minorHAnsi"/>
                    <w:color w:val="808080"/>
                    <w:sz w:val="14"/>
                    <w:lang w:val="de-DE"/>
                  </w:rPr>
                  <w:t>33758 Schloss Holte-Stukenbrock</w:t>
                </w:r>
                <w:r w:rsidRPr="008E3B77">
                  <w:rPr>
                    <w:rFonts w:asciiTheme="minorHAnsi" w:hAnsiTheme="minorHAnsi"/>
                    <w:color w:val="808080"/>
                    <w:sz w:val="14"/>
                    <w:lang w:val="de-DE"/>
                  </w:rPr>
                  <w:br/>
                  <w:t>Germany</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6EA2" w14:textId="77777777" w:rsidR="001463AA" w:rsidRDefault="001463AA" w:rsidP="002D5283">
      <w:pPr>
        <w:spacing w:after="0" w:line="240" w:lineRule="auto"/>
      </w:pPr>
      <w:r>
        <w:separator/>
      </w:r>
    </w:p>
  </w:footnote>
  <w:footnote w:type="continuationSeparator" w:id="0">
    <w:p w14:paraId="68459E68" w14:textId="77777777" w:rsidR="001463AA" w:rsidRDefault="001463AA"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1463AA">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693"/>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470"/>
    <w:rsid w:val="000245F2"/>
    <w:rsid w:val="00024E49"/>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438B"/>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0DF0"/>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41ED"/>
    <w:rsid w:val="000E6ADF"/>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463AA"/>
    <w:rsid w:val="0014688A"/>
    <w:rsid w:val="00151ACE"/>
    <w:rsid w:val="00151ED5"/>
    <w:rsid w:val="00152350"/>
    <w:rsid w:val="00153AE9"/>
    <w:rsid w:val="00153FA5"/>
    <w:rsid w:val="001549C1"/>
    <w:rsid w:val="00154D0D"/>
    <w:rsid w:val="001561C1"/>
    <w:rsid w:val="001563E2"/>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87CC1"/>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489E"/>
    <w:rsid w:val="001E66BF"/>
    <w:rsid w:val="001E783D"/>
    <w:rsid w:val="001E7A69"/>
    <w:rsid w:val="001E7EED"/>
    <w:rsid w:val="001F013F"/>
    <w:rsid w:val="001F055D"/>
    <w:rsid w:val="001F0F0C"/>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2759A"/>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57FBE"/>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245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3B9"/>
    <w:rsid w:val="002D08D9"/>
    <w:rsid w:val="002D0E41"/>
    <w:rsid w:val="002D2304"/>
    <w:rsid w:val="002D2898"/>
    <w:rsid w:val="002D364A"/>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E7B"/>
    <w:rsid w:val="00302F51"/>
    <w:rsid w:val="00303FF7"/>
    <w:rsid w:val="00306E15"/>
    <w:rsid w:val="00314280"/>
    <w:rsid w:val="00314789"/>
    <w:rsid w:val="00314A52"/>
    <w:rsid w:val="003150B8"/>
    <w:rsid w:val="003153A7"/>
    <w:rsid w:val="003168E4"/>
    <w:rsid w:val="00316F15"/>
    <w:rsid w:val="003225A2"/>
    <w:rsid w:val="00322C9C"/>
    <w:rsid w:val="00322F59"/>
    <w:rsid w:val="0032344F"/>
    <w:rsid w:val="00325D77"/>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6C63"/>
    <w:rsid w:val="00377196"/>
    <w:rsid w:val="00381A53"/>
    <w:rsid w:val="00383971"/>
    <w:rsid w:val="00383FA8"/>
    <w:rsid w:val="00385593"/>
    <w:rsid w:val="0039035C"/>
    <w:rsid w:val="003903D7"/>
    <w:rsid w:val="00390787"/>
    <w:rsid w:val="0039267B"/>
    <w:rsid w:val="0039279A"/>
    <w:rsid w:val="00392FF9"/>
    <w:rsid w:val="00393099"/>
    <w:rsid w:val="00395783"/>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126"/>
    <w:rsid w:val="003C6773"/>
    <w:rsid w:val="003D0223"/>
    <w:rsid w:val="003D0A86"/>
    <w:rsid w:val="003D0D3F"/>
    <w:rsid w:val="003D0DDA"/>
    <w:rsid w:val="003D2B9F"/>
    <w:rsid w:val="003D3087"/>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6840"/>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73F8"/>
    <w:rsid w:val="00480B26"/>
    <w:rsid w:val="00483901"/>
    <w:rsid w:val="00486FC3"/>
    <w:rsid w:val="004874A8"/>
    <w:rsid w:val="00492754"/>
    <w:rsid w:val="004962B5"/>
    <w:rsid w:val="00496FB5"/>
    <w:rsid w:val="004A188F"/>
    <w:rsid w:val="004A32CD"/>
    <w:rsid w:val="004A4224"/>
    <w:rsid w:val="004A5171"/>
    <w:rsid w:val="004A538B"/>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7BA"/>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B7C8D"/>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3B03"/>
    <w:rsid w:val="006062A4"/>
    <w:rsid w:val="00606E85"/>
    <w:rsid w:val="00610B4B"/>
    <w:rsid w:val="0061255B"/>
    <w:rsid w:val="00612974"/>
    <w:rsid w:val="0061427F"/>
    <w:rsid w:val="00615403"/>
    <w:rsid w:val="006156C1"/>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357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11E"/>
    <w:rsid w:val="006D599E"/>
    <w:rsid w:val="006E08B3"/>
    <w:rsid w:val="006E1071"/>
    <w:rsid w:val="006E4CFC"/>
    <w:rsid w:val="006E67D6"/>
    <w:rsid w:val="006F055E"/>
    <w:rsid w:val="006F29C1"/>
    <w:rsid w:val="006F3100"/>
    <w:rsid w:val="006F3C58"/>
    <w:rsid w:val="006F430A"/>
    <w:rsid w:val="006F5017"/>
    <w:rsid w:val="006F5178"/>
    <w:rsid w:val="006F6311"/>
    <w:rsid w:val="006F7821"/>
    <w:rsid w:val="006F7824"/>
    <w:rsid w:val="00700940"/>
    <w:rsid w:val="00702425"/>
    <w:rsid w:val="007040FD"/>
    <w:rsid w:val="00705228"/>
    <w:rsid w:val="00705511"/>
    <w:rsid w:val="00705CB0"/>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59DE"/>
    <w:rsid w:val="00756DEF"/>
    <w:rsid w:val="007571FF"/>
    <w:rsid w:val="00760C58"/>
    <w:rsid w:val="00762E20"/>
    <w:rsid w:val="007648CC"/>
    <w:rsid w:val="007651F2"/>
    <w:rsid w:val="007653AF"/>
    <w:rsid w:val="00765816"/>
    <w:rsid w:val="007676F7"/>
    <w:rsid w:val="00770065"/>
    <w:rsid w:val="00771CF1"/>
    <w:rsid w:val="00772A61"/>
    <w:rsid w:val="00772FB5"/>
    <w:rsid w:val="0077307C"/>
    <w:rsid w:val="00774257"/>
    <w:rsid w:val="00774513"/>
    <w:rsid w:val="00774BD6"/>
    <w:rsid w:val="0077604C"/>
    <w:rsid w:val="007760EB"/>
    <w:rsid w:val="0077643F"/>
    <w:rsid w:val="00776B3F"/>
    <w:rsid w:val="00776F32"/>
    <w:rsid w:val="00776FFF"/>
    <w:rsid w:val="00780EC5"/>
    <w:rsid w:val="00781680"/>
    <w:rsid w:val="007822C7"/>
    <w:rsid w:val="0078299E"/>
    <w:rsid w:val="00782DFF"/>
    <w:rsid w:val="0078308D"/>
    <w:rsid w:val="00783647"/>
    <w:rsid w:val="00784BF5"/>
    <w:rsid w:val="007872DD"/>
    <w:rsid w:val="00790A92"/>
    <w:rsid w:val="0079133E"/>
    <w:rsid w:val="007914F7"/>
    <w:rsid w:val="007964C4"/>
    <w:rsid w:val="00796FAC"/>
    <w:rsid w:val="00797E05"/>
    <w:rsid w:val="007A0582"/>
    <w:rsid w:val="007A1C27"/>
    <w:rsid w:val="007A3A1F"/>
    <w:rsid w:val="007B0463"/>
    <w:rsid w:val="007B0767"/>
    <w:rsid w:val="007B0853"/>
    <w:rsid w:val="007B0982"/>
    <w:rsid w:val="007B0F28"/>
    <w:rsid w:val="007B1AAE"/>
    <w:rsid w:val="007B5043"/>
    <w:rsid w:val="007B63B7"/>
    <w:rsid w:val="007B6F94"/>
    <w:rsid w:val="007B7C48"/>
    <w:rsid w:val="007C0DD3"/>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5C5"/>
    <w:rsid w:val="007D7A31"/>
    <w:rsid w:val="007E01C1"/>
    <w:rsid w:val="007E0F8C"/>
    <w:rsid w:val="007E1C39"/>
    <w:rsid w:val="007E44B6"/>
    <w:rsid w:val="007E4AFE"/>
    <w:rsid w:val="007E5821"/>
    <w:rsid w:val="007E6042"/>
    <w:rsid w:val="007E6674"/>
    <w:rsid w:val="007E735E"/>
    <w:rsid w:val="007E7787"/>
    <w:rsid w:val="007E7A01"/>
    <w:rsid w:val="007F09AC"/>
    <w:rsid w:val="007F26A4"/>
    <w:rsid w:val="007F2F79"/>
    <w:rsid w:val="007F40DD"/>
    <w:rsid w:val="007F4574"/>
    <w:rsid w:val="007F47D7"/>
    <w:rsid w:val="007F591B"/>
    <w:rsid w:val="008009F3"/>
    <w:rsid w:val="00800EE2"/>
    <w:rsid w:val="008011CF"/>
    <w:rsid w:val="008014C2"/>
    <w:rsid w:val="0080218D"/>
    <w:rsid w:val="00803015"/>
    <w:rsid w:val="00805D69"/>
    <w:rsid w:val="00806550"/>
    <w:rsid w:val="008073CB"/>
    <w:rsid w:val="00807F31"/>
    <w:rsid w:val="00813933"/>
    <w:rsid w:val="008141DC"/>
    <w:rsid w:val="00814259"/>
    <w:rsid w:val="008144F6"/>
    <w:rsid w:val="00814F69"/>
    <w:rsid w:val="00816A96"/>
    <w:rsid w:val="00817578"/>
    <w:rsid w:val="00817C42"/>
    <w:rsid w:val="00820C50"/>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5"/>
    <w:rsid w:val="008520DA"/>
    <w:rsid w:val="0085313A"/>
    <w:rsid w:val="00853C4D"/>
    <w:rsid w:val="00855095"/>
    <w:rsid w:val="00861450"/>
    <w:rsid w:val="0086208E"/>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D60"/>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5578"/>
    <w:rsid w:val="008D784C"/>
    <w:rsid w:val="008E00F1"/>
    <w:rsid w:val="008E0E30"/>
    <w:rsid w:val="008E369D"/>
    <w:rsid w:val="008E3A19"/>
    <w:rsid w:val="008E3B77"/>
    <w:rsid w:val="008E4E1C"/>
    <w:rsid w:val="008E696A"/>
    <w:rsid w:val="008E7239"/>
    <w:rsid w:val="008F0295"/>
    <w:rsid w:val="008F0A43"/>
    <w:rsid w:val="008F178C"/>
    <w:rsid w:val="008F1F4A"/>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5996"/>
    <w:rsid w:val="009565AB"/>
    <w:rsid w:val="009576CE"/>
    <w:rsid w:val="00960D05"/>
    <w:rsid w:val="009620D0"/>
    <w:rsid w:val="00963035"/>
    <w:rsid w:val="00963ED8"/>
    <w:rsid w:val="009661FC"/>
    <w:rsid w:val="0096679A"/>
    <w:rsid w:val="00966FE9"/>
    <w:rsid w:val="0096797E"/>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5B2F"/>
    <w:rsid w:val="009B6975"/>
    <w:rsid w:val="009B69FA"/>
    <w:rsid w:val="009B7F84"/>
    <w:rsid w:val="009C0561"/>
    <w:rsid w:val="009C0674"/>
    <w:rsid w:val="009C5552"/>
    <w:rsid w:val="009C60FB"/>
    <w:rsid w:val="009C6E58"/>
    <w:rsid w:val="009D07FB"/>
    <w:rsid w:val="009D23C7"/>
    <w:rsid w:val="009D292D"/>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06955"/>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27801"/>
    <w:rsid w:val="00A313FE"/>
    <w:rsid w:val="00A31F95"/>
    <w:rsid w:val="00A34EE3"/>
    <w:rsid w:val="00A35FCF"/>
    <w:rsid w:val="00A36617"/>
    <w:rsid w:val="00A37279"/>
    <w:rsid w:val="00A422F7"/>
    <w:rsid w:val="00A45131"/>
    <w:rsid w:val="00A471C9"/>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A67"/>
    <w:rsid w:val="00AC22FA"/>
    <w:rsid w:val="00AC5CA8"/>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6C3F"/>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6528"/>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97F3B"/>
    <w:rsid w:val="00BA06A7"/>
    <w:rsid w:val="00BA0E0A"/>
    <w:rsid w:val="00BA107B"/>
    <w:rsid w:val="00BA1C0A"/>
    <w:rsid w:val="00BA22D8"/>
    <w:rsid w:val="00BA260F"/>
    <w:rsid w:val="00BA270C"/>
    <w:rsid w:val="00BA4934"/>
    <w:rsid w:val="00BA4CDC"/>
    <w:rsid w:val="00BA5036"/>
    <w:rsid w:val="00BA50C8"/>
    <w:rsid w:val="00BA521B"/>
    <w:rsid w:val="00BA5313"/>
    <w:rsid w:val="00BA5418"/>
    <w:rsid w:val="00BA5764"/>
    <w:rsid w:val="00BA5BBC"/>
    <w:rsid w:val="00BA66B2"/>
    <w:rsid w:val="00BA6A0A"/>
    <w:rsid w:val="00BA7D62"/>
    <w:rsid w:val="00BB1886"/>
    <w:rsid w:val="00BB1FDA"/>
    <w:rsid w:val="00BB316F"/>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03BE"/>
    <w:rsid w:val="00BF1832"/>
    <w:rsid w:val="00BF1D9B"/>
    <w:rsid w:val="00BF32D0"/>
    <w:rsid w:val="00BF379E"/>
    <w:rsid w:val="00BF4258"/>
    <w:rsid w:val="00BF4301"/>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A43"/>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4D65"/>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2E39"/>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0B24"/>
    <w:rsid w:val="00CB1758"/>
    <w:rsid w:val="00CB336B"/>
    <w:rsid w:val="00CB3FAF"/>
    <w:rsid w:val="00CB44B0"/>
    <w:rsid w:val="00CB536D"/>
    <w:rsid w:val="00CB655D"/>
    <w:rsid w:val="00CB7157"/>
    <w:rsid w:val="00CB7353"/>
    <w:rsid w:val="00CB7AAE"/>
    <w:rsid w:val="00CB7F93"/>
    <w:rsid w:val="00CC2BEB"/>
    <w:rsid w:val="00CC36FD"/>
    <w:rsid w:val="00CC3EE7"/>
    <w:rsid w:val="00CC4D11"/>
    <w:rsid w:val="00CC745F"/>
    <w:rsid w:val="00CC7B0B"/>
    <w:rsid w:val="00CD0C3E"/>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925"/>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1E67"/>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1582"/>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1558"/>
    <w:rsid w:val="00E3255E"/>
    <w:rsid w:val="00E33BB2"/>
    <w:rsid w:val="00E34AE6"/>
    <w:rsid w:val="00E34DF9"/>
    <w:rsid w:val="00E369E9"/>
    <w:rsid w:val="00E37CD4"/>
    <w:rsid w:val="00E400D3"/>
    <w:rsid w:val="00E40ECB"/>
    <w:rsid w:val="00E41938"/>
    <w:rsid w:val="00E442B2"/>
    <w:rsid w:val="00E44C86"/>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7BB"/>
    <w:rsid w:val="00EA7A2B"/>
    <w:rsid w:val="00EB0889"/>
    <w:rsid w:val="00EB2AB4"/>
    <w:rsid w:val="00EB3F98"/>
    <w:rsid w:val="00EB488D"/>
    <w:rsid w:val="00EB4B95"/>
    <w:rsid w:val="00EB4E4A"/>
    <w:rsid w:val="00EB6220"/>
    <w:rsid w:val="00EB7238"/>
    <w:rsid w:val="00EB724A"/>
    <w:rsid w:val="00EC0730"/>
    <w:rsid w:val="00EC0E34"/>
    <w:rsid w:val="00EC19F6"/>
    <w:rsid w:val="00EC4D93"/>
    <w:rsid w:val="00EC77A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696"/>
    <w:rsid w:val="00F16C28"/>
    <w:rsid w:val="00F21758"/>
    <w:rsid w:val="00F21F33"/>
    <w:rsid w:val="00F22471"/>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6521"/>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177"/>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06C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883">
      <w:bodyDiv w:val="1"/>
      <w:marLeft w:val="0"/>
      <w:marRight w:val="0"/>
      <w:marTop w:val="0"/>
      <w:marBottom w:val="0"/>
      <w:divBdr>
        <w:top w:val="none" w:sz="0" w:space="0" w:color="auto"/>
        <w:left w:val="none" w:sz="0" w:space="0" w:color="auto"/>
        <w:bottom w:val="none" w:sz="0" w:space="0" w:color="auto"/>
        <w:right w:val="none" w:sz="0" w:space="0" w:color="auto"/>
      </w:divBdr>
      <w:divsChild>
        <w:div w:id="1637106072">
          <w:marLeft w:val="0"/>
          <w:marRight w:val="0"/>
          <w:marTop w:val="0"/>
          <w:marBottom w:val="0"/>
          <w:divBdr>
            <w:top w:val="none" w:sz="0" w:space="0" w:color="auto"/>
            <w:left w:val="none" w:sz="0" w:space="0" w:color="auto"/>
            <w:bottom w:val="none" w:sz="0" w:space="0" w:color="auto"/>
            <w:right w:val="none" w:sz="0" w:space="0" w:color="auto"/>
          </w:divBdr>
          <w:divsChild>
            <w:div w:id="1718162930">
              <w:marLeft w:val="0"/>
              <w:marRight w:val="0"/>
              <w:marTop w:val="0"/>
              <w:marBottom w:val="0"/>
              <w:divBdr>
                <w:top w:val="none" w:sz="0" w:space="0" w:color="auto"/>
                <w:left w:val="none" w:sz="0" w:space="0" w:color="auto"/>
                <w:bottom w:val="none" w:sz="0" w:space="0" w:color="auto"/>
                <w:right w:val="none" w:sz="0" w:space="0" w:color="auto"/>
              </w:divBdr>
              <w:divsChild>
                <w:div w:id="1297905872">
                  <w:marLeft w:val="0"/>
                  <w:marRight w:val="0"/>
                  <w:marTop w:val="0"/>
                  <w:marBottom w:val="0"/>
                  <w:divBdr>
                    <w:top w:val="none" w:sz="0" w:space="0" w:color="auto"/>
                    <w:left w:val="none" w:sz="0" w:space="0" w:color="auto"/>
                    <w:bottom w:val="none" w:sz="0" w:space="0" w:color="auto"/>
                    <w:right w:val="none" w:sz="0" w:space="0" w:color="auto"/>
                  </w:divBdr>
                  <w:divsChild>
                    <w:div w:id="15136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9382">
      <w:bodyDiv w:val="1"/>
      <w:marLeft w:val="0"/>
      <w:marRight w:val="0"/>
      <w:marTop w:val="0"/>
      <w:marBottom w:val="0"/>
      <w:divBdr>
        <w:top w:val="none" w:sz="0" w:space="0" w:color="auto"/>
        <w:left w:val="none" w:sz="0" w:space="0" w:color="auto"/>
        <w:bottom w:val="none" w:sz="0" w:space="0" w:color="auto"/>
        <w:right w:val="none" w:sz="0" w:space="0" w:color="auto"/>
      </w:divBdr>
      <w:divsChild>
        <w:div w:id="1285035450">
          <w:marLeft w:val="0"/>
          <w:marRight w:val="0"/>
          <w:marTop w:val="0"/>
          <w:marBottom w:val="0"/>
          <w:divBdr>
            <w:top w:val="none" w:sz="0" w:space="0" w:color="auto"/>
            <w:left w:val="none" w:sz="0" w:space="0" w:color="auto"/>
            <w:bottom w:val="none" w:sz="0" w:space="0" w:color="auto"/>
            <w:right w:val="none" w:sz="0" w:space="0" w:color="auto"/>
          </w:divBdr>
          <w:divsChild>
            <w:div w:id="924800818">
              <w:marLeft w:val="0"/>
              <w:marRight w:val="0"/>
              <w:marTop w:val="0"/>
              <w:marBottom w:val="0"/>
              <w:divBdr>
                <w:top w:val="none" w:sz="0" w:space="0" w:color="auto"/>
                <w:left w:val="none" w:sz="0" w:space="0" w:color="auto"/>
                <w:bottom w:val="none" w:sz="0" w:space="0" w:color="auto"/>
                <w:right w:val="none" w:sz="0" w:space="0" w:color="auto"/>
              </w:divBdr>
              <w:divsChild>
                <w:div w:id="1112435374">
                  <w:marLeft w:val="0"/>
                  <w:marRight w:val="0"/>
                  <w:marTop w:val="0"/>
                  <w:marBottom w:val="0"/>
                  <w:divBdr>
                    <w:top w:val="none" w:sz="0" w:space="0" w:color="auto"/>
                    <w:left w:val="none" w:sz="0" w:space="0" w:color="auto"/>
                    <w:bottom w:val="none" w:sz="0" w:space="0" w:color="auto"/>
                    <w:right w:val="none" w:sz="0" w:space="0" w:color="auto"/>
                  </w:divBdr>
                  <w:divsChild>
                    <w:div w:id="502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359</cp:revision>
  <cp:lastPrinted>2020-02-05T14:19:00Z</cp:lastPrinted>
  <dcterms:created xsi:type="dcterms:W3CDTF">2017-07-10T11:03:00Z</dcterms:created>
  <dcterms:modified xsi:type="dcterms:W3CDTF">2025-03-20T09:23:00Z</dcterms:modified>
</cp:coreProperties>
</file>