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457" w:rsidRPr="00FD2C26" w:rsidRDefault="00663E3C" w:rsidP="007A7457">
      <w:pPr>
        <w:rPr>
          <w:rFonts w:asciiTheme="minorHAnsi" w:hAnsiTheme="minorHAnsi" w:cstheme="minorHAnsi"/>
          <w:i/>
          <w:iCs/>
          <w:color w:val="D20A10"/>
          <w:sz w:val="36"/>
          <w:szCs w:val="36"/>
        </w:rPr>
      </w:pPr>
      <w:r>
        <w:rPr>
          <w:rFonts w:asciiTheme="minorHAnsi" w:hAnsiTheme="minorHAnsi" w:cstheme="minorHAnsi"/>
          <w:b/>
          <w:bCs/>
          <w:i/>
          <w:iCs/>
          <w:color w:val="D20A10"/>
          <w:sz w:val="36"/>
          <w:szCs w:val="36"/>
        </w:rPr>
        <w:t>Die Kiesfangleiste in XXL</w:t>
      </w:r>
      <w:r w:rsidR="007A7457" w:rsidRPr="00FD2C26">
        <w:rPr>
          <w:rFonts w:asciiTheme="minorHAnsi" w:hAnsiTheme="minorHAnsi" w:cstheme="minorHAnsi"/>
          <w:b/>
          <w:bCs/>
          <w:i/>
          <w:iCs/>
          <w:color w:val="D20A10"/>
          <w:sz w:val="36"/>
          <w:szCs w:val="36"/>
        </w:rPr>
        <w:br/>
      </w:r>
      <w:r w:rsidR="007A7457">
        <w:rPr>
          <w:rFonts w:asciiTheme="minorHAnsi" w:hAnsiTheme="minorHAnsi" w:cstheme="minorHAnsi"/>
          <w:sz w:val="28"/>
          <w:szCs w:val="28"/>
        </w:rPr>
        <w:t>Firma Richard Brink präsentiert Kiesstreifenprofil</w:t>
      </w:r>
      <w:r w:rsidR="00D80A71">
        <w:rPr>
          <w:rFonts w:asciiTheme="minorHAnsi" w:hAnsiTheme="minorHAnsi" w:cstheme="minorHAnsi"/>
          <w:sz w:val="28"/>
          <w:szCs w:val="28"/>
        </w:rPr>
        <w:t>e</w:t>
      </w:r>
      <w:r w:rsidR="007A7457">
        <w:rPr>
          <w:rFonts w:asciiTheme="minorHAnsi" w:hAnsiTheme="minorHAnsi" w:cstheme="minorHAnsi"/>
          <w:sz w:val="28"/>
          <w:szCs w:val="28"/>
        </w:rPr>
        <w:t xml:space="preserve"> „Silex Max“</w:t>
      </w:r>
    </w:p>
    <w:p w:rsidR="007A7457" w:rsidRPr="00FD2C26" w:rsidRDefault="00D80A71" w:rsidP="007A7457">
      <w:pPr>
        <w:spacing w:line="360" w:lineRule="auto"/>
        <w:rPr>
          <w:rFonts w:asciiTheme="minorHAnsi" w:hAnsiTheme="minorHAnsi" w:cstheme="minorHAnsi"/>
          <w:b/>
          <w:sz w:val="24"/>
          <w:szCs w:val="24"/>
        </w:rPr>
      </w:pPr>
      <w:r>
        <w:rPr>
          <w:rFonts w:asciiTheme="minorHAnsi" w:hAnsiTheme="minorHAnsi" w:cstheme="minorHAnsi"/>
          <w:bCs/>
          <w:sz w:val="24"/>
          <w:szCs w:val="24"/>
        </w:rPr>
        <w:t xml:space="preserve"> </w:t>
      </w:r>
      <w:r w:rsidR="007A7457" w:rsidRPr="00FD2C26">
        <w:rPr>
          <w:rFonts w:asciiTheme="minorHAnsi" w:hAnsiTheme="minorHAnsi" w:cstheme="minorHAnsi"/>
          <w:bCs/>
          <w:sz w:val="24"/>
          <w:szCs w:val="24"/>
        </w:rPr>
        <w:br/>
      </w:r>
      <w:proofErr w:type="spellStart"/>
      <w:r w:rsidR="007A7457" w:rsidRPr="00FD2C26">
        <w:rPr>
          <w:rFonts w:asciiTheme="minorHAnsi" w:hAnsiTheme="minorHAnsi" w:cstheme="minorHAnsi"/>
          <w:bCs/>
          <w:sz w:val="24"/>
          <w:szCs w:val="24"/>
        </w:rPr>
        <w:t>Schloß</w:t>
      </w:r>
      <w:proofErr w:type="spellEnd"/>
      <w:r w:rsidR="007A7457" w:rsidRPr="00FD2C26">
        <w:rPr>
          <w:rFonts w:asciiTheme="minorHAnsi" w:hAnsiTheme="minorHAnsi" w:cstheme="minorHAnsi"/>
          <w:bCs/>
          <w:sz w:val="24"/>
          <w:szCs w:val="24"/>
        </w:rPr>
        <w:t xml:space="preserve"> Holte-Stukenbrock,</w:t>
      </w:r>
      <w:r w:rsidR="007A7457">
        <w:rPr>
          <w:rFonts w:asciiTheme="minorHAnsi" w:hAnsiTheme="minorHAnsi" w:cstheme="minorHAnsi"/>
          <w:bCs/>
          <w:sz w:val="24"/>
          <w:szCs w:val="24"/>
        </w:rPr>
        <w:t xml:space="preserve"> </w:t>
      </w:r>
      <w:r w:rsidR="00F24C92" w:rsidRPr="00F24C92">
        <w:rPr>
          <w:rFonts w:asciiTheme="minorHAnsi" w:hAnsiTheme="minorHAnsi" w:cstheme="minorHAnsi"/>
          <w:bCs/>
          <w:color w:val="000000" w:themeColor="text1"/>
          <w:sz w:val="24"/>
          <w:szCs w:val="24"/>
        </w:rPr>
        <w:t>12.11.2024</w:t>
      </w:r>
      <w:r w:rsidR="007A7457" w:rsidRPr="00FD2C26">
        <w:rPr>
          <w:rFonts w:asciiTheme="minorHAnsi" w:hAnsiTheme="minorHAnsi" w:cstheme="minorHAnsi"/>
          <w:bCs/>
          <w:sz w:val="24"/>
          <w:szCs w:val="24"/>
        </w:rPr>
        <w:t>:</w:t>
      </w:r>
      <w:r w:rsidR="007A7457" w:rsidRPr="00FD2C26">
        <w:rPr>
          <w:rFonts w:asciiTheme="minorHAnsi" w:hAnsiTheme="minorHAnsi" w:cstheme="minorHAnsi"/>
          <w:b/>
          <w:sz w:val="24"/>
          <w:szCs w:val="24"/>
        </w:rPr>
        <w:br/>
      </w:r>
      <w:r w:rsidR="002964A8">
        <w:rPr>
          <w:rFonts w:asciiTheme="minorHAnsi" w:hAnsiTheme="minorHAnsi" w:cstheme="minorHAnsi"/>
          <w:b/>
          <w:sz w:val="24"/>
          <w:szCs w:val="24"/>
        </w:rPr>
        <w:t xml:space="preserve">Die Richard Brink GmbH &amp; Co. KG </w:t>
      </w:r>
      <w:r w:rsidR="00DC10D1">
        <w:rPr>
          <w:rFonts w:asciiTheme="minorHAnsi" w:hAnsiTheme="minorHAnsi" w:cstheme="minorHAnsi"/>
          <w:b/>
          <w:sz w:val="24"/>
          <w:szCs w:val="24"/>
        </w:rPr>
        <w:t xml:space="preserve">ist spezialisiert auf </w:t>
      </w:r>
      <w:r w:rsidR="007B1616">
        <w:rPr>
          <w:rFonts w:asciiTheme="minorHAnsi" w:hAnsiTheme="minorHAnsi" w:cstheme="minorHAnsi"/>
          <w:b/>
          <w:sz w:val="24"/>
          <w:szCs w:val="24"/>
        </w:rPr>
        <w:t>A</w:t>
      </w:r>
      <w:r w:rsidR="006012E3">
        <w:rPr>
          <w:rFonts w:asciiTheme="minorHAnsi" w:hAnsiTheme="minorHAnsi" w:cstheme="minorHAnsi"/>
          <w:b/>
          <w:sz w:val="24"/>
          <w:szCs w:val="24"/>
        </w:rPr>
        <w:t>ngebot</w:t>
      </w:r>
      <w:r w:rsidR="00DC10D1">
        <w:rPr>
          <w:rFonts w:asciiTheme="minorHAnsi" w:hAnsiTheme="minorHAnsi" w:cstheme="minorHAnsi"/>
          <w:b/>
          <w:sz w:val="24"/>
          <w:szCs w:val="24"/>
        </w:rPr>
        <w:t xml:space="preserve">e </w:t>
      </w:r>
      <w:r w:rsidR="002964A8">
        <w:rPr>
          <w:rFonts w:asciiTheme="minorHAnsi" w:hAnsiTheme="minorHAnsi" w:cstheme="minorHAnsi"/>
          <w:b/>
          <w:sz w:val="24"/>
          <w:szCs w:val="24"/>
        </w:rPr>
        <w:t>für verschiedene Bereiche rund um das Haus</w:t>
      </w:r>
      <w:r w:rsidR="00EC0E61">
        <w:rPr>
          <w:rFonts w:asciiTheme="minorHAnsi" w:hAnsiTheme="minorHAnsi" w:cstheme="minorHAnsi"/>
          <w:b/>
          <w:sz w:val="24"/>
          <w:szCs w:val="24"/>
        </w:rPr>
        <w:t xml:space="preserve"> – v</w:t>
      </w:r>
      <w:r w:rsidR="002964A8">
        <w:rPr>
          <w:rFonts w:asciiTheme="minorHAnsi" w:hAnsiTheme="minorHAnsi" w:cstheme="minorHAnsi"/>
          <w:b/>
          <w:sz w:val="24"/>
          <w:szCs w:val="24"/>
        </w:rPr>
        <w:t xml:space="preserve">om Dach über die </w:t>
      </w:r>
      <w:r w:rsidR="00173569">
        <w:rPr>
          <w:rFonts w:asciiTheme="minorHAnsi" w:hAnsiTheme="minorHAnsi" w:cstheme="minorHAnsi"/>
          <w:b/>
          <w:sz w:val="24"/>
          <w:szCs w:val="24"/>
        </w:rPr>
        <w:t xml:space="preserve">Drainage und </w:t>
      </w:r>
      <w:r w:rsidR="002964A8">
        <w:rPr>
          <w:rFonts w:asciiTheme="minorHAnsi" w:hAnsiTheme="minorHAnsi" w:cstheme="minorHAnsi"/>
          <w:b/>
          <w:sz w:val="24"/>
          <w:szCs w:val="24"/>
        </w:rPr>
        <w:t xml:space="preserve">Entwässerung bis hin zu Pflanzsystemen im Garten. </w:t>
      </w:r>
      <w:r>
        <w:rPr>
          <w:rFonts w:asciiTheme="minorHAnsi" w:hAnsiTheme="minorHAnsi" w:cstheme="minorHAnsi"/>
          <w:b/>
          <w:sz w:val="24"/>
          <w:szCs w:val="24"/>
        </w:rPr>
        <w:t xml:space="preserve">Unterschiedlichsten </w:t>
      </w:r>
      <w:r w:rsidR="00CD0B2E">
        <w:rPr>
          <w:rFonts w:asciiTheme="minorHAnsi" w:hAnsiTheme="minorHAnsi" w:cstheme="minorHAnsi"/>
          <w:b/>
          <w:sz w:val="24"/>
          <w:szCs w:val="24"/>
        </w:rPr>
        <w:t>bauliche</w:t>
      </w:r>
      <w:r w:rsidR="00F32C38">
        <w:rPr>
          <w:rFonts w:asciiTheme="minorHAnsi" w:hAnsiTheme="minorHAnsi" w:cstheme="minorHAnsi"/>
          <w:b/>
          <w:sz w:val="24"/>
          <w:szCs w:val="24"/>
        </w:rPr>
        <w:t>n</w:t>
      </w:r>
      <w:r w:rsidR="00CD0B2E">
        <w:rPr>
          <w:rFonts w:asciiTheme="minorHAnsi" w:hAnsiTheme="minorHAnsi" w:cstheme="minorHAnsi"/>
          <w:b/>
          <w:sz w:val="24"/>
          <w:szCs w:val="24"/>
        </w:rPr>
        <w:t xml:space="preserve"> </w:t>
      </w:r>
      <w:r w:rsidR="00CC3458">
        <w:rPr>
          <w:rFonts w:asciiTheme="minorHAnsi" w:hAnsiTheme="minorHAnsi" w:cstheme="minorHAnsi"/>
          <w:b/>
          <w:sz w:val="24"/>
          <w:szCs w:val="24"/>
        </w:rPr>
        <w:t>Anforderungen</w:t>
      </w:r>
      <w:r w:rsidR="00CD0B2E">
        <w:rPr>
          <w:rFonts w:asciiTheme="minorHAnsi" w:hAnsiTheme="minorHAnsi" w:cstheme="minorHAnsi"/>
          <w:b/>
          <w:sz w:val="24"/>
          <w:szCs w:val="24"/>
        </w:rPr>
        <w:t xml:space="preserve"> </w:t>
      </w:r>
      <w:r w:rsidR="00F32C38">
        <w:rPr>
          <w:rFonts w:asciiTheme="minorHAnsi" w:hAnsiTheme="minorHAnsi" w:cstheme="minorHAnsi"/>
          <w:b/>
          <w:sz w:val="24"/>
          <w:szCs w:val="24"/>
        </w:rPr>
        <w:t>sowie Gegebenheiten vor Ort gerecht zu werden</w:t>
      </w:r>
      <w:r w:rsidR="00DC10D1">
        <w:rPr>
          <w:rFonts w:asciiTheme="minorHAnsi" w:hAnsiTheme="minorHAnsi" w:cstheme="minorHAnsi"/>
          <w:b/>
          <w:sz w:val="24"/>
          <w:szCs w:val="24"/>
        </w:rPr>
        <w:t xml:space="preserve"> </w:t>
      </w:r>
      <w:r w:rsidR="00F32C38">
        <w:rPr>
          <w:rFonts w:asciiTheme="minorHAnsi" w:hAnsiTheme="minorHAnsi" w:cstheme="minorHAnsi"/>
          <w:b/>
          <w:sz w:val="24"/>
          <w:szCs w:val="24"/>
        </w:rPr>
        <w:t xml:space="preserve">ist </w:t>
      </w:r>
      <w:r w:rsidR="00CC3458">
        <w:rPr>
          <w:rFonts w:asciiTheme="minorHAnsi" w:hAnsiTheme="minorHAnsi" w:cstheme="minorHAnsi"/>
          <w:b/>
          <w:sz w:val="24"/>
          <w:szCs w:val="24"/>
        </w:rPr>
        <w:t>die Unternehmensphilosophie</w:t>
      </w:r>
      <w:r w:rsidR="00DC10D1">
        <w:rPr>
          <w:rFonts w:asciiTheme="minorHAnsi" w:hAnsiTheme="minorHAnsi" w:cstheme="minorHAnsi"/>
          <w:b/>
          <w:sz w:val="24"/>
          <w:szCs w:val="24"/>
        </w:rPr>
        <w:t>, d</w:t>
      </w:r>
      <w:r w:rsidR="00CC3458">
        <w:rPr>
          <w:rFonts w:asciiTheme="minorHAnsi" w:hAnsiTheme="minorHAnsi" w:cstheme="minorHAnsi"/>
          <w:b/>
          <w:sz w:val="24"/>
          <w:szCs w:val="24"/>
        </w:rPr>
        <w:t>ie</w:t>
      </w:r>
      <w:r w:rsidR="00DC10D1">
        <w:rPr>
          <w:rFonts w:asciiTheme="minorHAnsi" w:hAnsiTheme="minorHAnsi" w:cstheme="minorHAnsi"/>
          <w:b/>
          <w:sz w:val="24"/>
          <w:szCs w:val="24"/>
        </w:rPr>
        <w:t xml:space="preserve"> </w:t>
      </w:r>
      <w:r w:rsidR="00F32C38">
        <w:rPr>
          <w:rFonts w:asciiTheme="minorHAnsi" w:hAnsiTheme="minorHAnsi" w:cstheme="minorHAnsi"/>
          <w:b/>
          <w:sz w:val="24"/>
          <w:szCs w:val="24"/>
        </w:rPr>
        <w:t xml:space="preserve">beim Metallwarenhersteller </w:t>
      </w:r>
      <w:r w:rsidR="00DC10D1">
        <w:rPr>
          <w:rFonts w:asciiTheme="minorHAnsi" w:hAnsiTheme="minorHAnsi" w:cstheme="minorHAnsi"/>
          <w:b/>
          <w:sz w:val="24"/>
          <w:szCs w:val="24"/>
        </w:rPr>
        <w:t>stets im Vordergrund steht</w:t>
      </w:r>
      <w:r w:rsidR="002964A8">
        <w:rPr>
          <w:rFonts w:asciiTheme="minorHAnsi" w:hAnsiTheme="minorHAnsi" w:cstheme="minorHAnsi"/>
          <w:b/>
          <w:sz w:val="24"/>
          <w:szCs w:val="24"/>
        </w:rPr>
        <w:t xml:space="preserve">. </w:t>
      </w:r>
      <w:r w:rsidR="00CD0B2E">
        <w:rPr>
          <w:rFonts w:asciiTheme="minorHAnsi" w:hAnsiTheme="minorHAnsi" w:cstheme="minorHAnsi"/>
          <w:b/>
          <w:sz w:val="24"/>
          <w:szCs w:val="24"/>
        </w:rPr>
        <w:t>Dies zeigt sich auch beim neuen Kiesstreifenprofil „Silex Max“, welches, passgenau für jede Fassade gefertigt, das einfache Anlegen eines Traufstreifens rund um das Haus ermöglicht.</w:t>
      </w:r>
    </w:p>
    <w:p w:rsidR="008F75A1" w:rsidRDefault="0017708E" w:rsidP="007A7457">
      <w:pPr>
        <w:spacing w:line="360" w:lineRule="auto"/>
        <w:rPr>
          <w:rFonts w:asciiTheme="minorHAnsi" w:hAnsiTheme="minorHAnsi" w:cstheme="minorHAnsi"/>
          <w:bCs/>
          <w:color w:val="000000" w:themeColor="text1"/>
          <w:sz w:val="24"/>
          <w:szCs w:val="24"/>
        </w:rPr>
      </w:pPr>
      <w:r w:rsidRPr="0017708E">
        <w:rPr>
          <w:rFonts w:asciiTheme="minorHAnsi" w:hAnsiTheme="minorHAnsi" w:cstheme="minorHAnsi"/>
          <w:bCs/>
          <w:color w:val="000000" w:themeColor="text1"/>
          <w:sz w:val="24"/>
          <w:szCs w:val="24"/>
        </w:rPr>
        <w:t xml:space="preserve">Während die </w:t>
      </w:r>
      <w:r w:rsidR="00173569">
        <w:rPr>
          <w:rFonts w:asciiTheme="minorHAnsi" w:hAnsiTheme="minorHAnsi" w:cstheme="minorHAnsi"/>
          <w:bCs/>
          <w:color w:val="000000" w:themeColor="text1"/>
          <w:sz w:val="24"/>
          <w:szCs w:val="24"/>
        </w:rPr>
        <w:t>bewährte</w:t>
      </w:r>
      <w:r w:rsidR="00173569" w:rsidRPr="0017708E">
        <w:rPr>
          <w:rFonts w:asciiTheme="minorHAnsi" w:hAnsiTheme="minorHAnsi" w:cstheme="minorHAnsi"/>
          <w:bCs/>
          <w:color w:val="000000" w:themeColor="text1"/>
          <w:sz w:val="24"/>
          <w:szCs w:val="24"/>
        </w:rPr>
        <w:t xml:space="preserve"> </w:t>
      </w:r>
      <w:r w:rsidRPr="0017708E">
        <w:rPr>
          <w:rFonts w:asciiTheme="minorHAnsi" w:hAnsiTheme="minorHAnsi" w:cstheme="minorHAnsi"/>
          <w:bCs/>
          <w:color w:val="000000" w:themeColor="text1"/>
          <w:sz w:val="24"/>
          <w:szCs w:val="24"/>
        </w:rPr>
        <w:t>Kiesfangleiste</w:t>
      </w:r>
      <w:r w:rsidR="00644658">
        <w:rPr>
          <w:rFonts w:asciiTheme="minorHAnsi" w:hAnsiTheme="minorHAnsi" w:cstheme="minorHAnsi"/>
          <w:bCs/>
          <w:color w:val="000000" w:themeColor="text1"/>
          <w:sz w:val="24"/>
          <w:szCs w:val="24"/>
        </w:rPr>
        <w:t xml:space="preserve"> „Silex“ </w:t>
      </w:r>
      <w:r w:rsidRPr="0017708E">
        <w:rPr>
          <w:rFonts w:asciiTheme="minorHAnsi" w:hAnsiTheme="minorHAnsi" w:cstheme="minorHAnsi"/>
          <w:bCs/>
          <w:color w:val="000000" w:themeColor="text1"/>
          <w:sz w:val="24"/>
          <w:szCs w:val="24"/>
        </w:rPr>
        <w:t>aus dem Hause Richard Brink ganz allgemein für jegliche Außenbereiche einseitige Schüttungen eingrenz</w:t>
      </w:r>
      <w:r w:rsidR="00173569">
        <w:rPr>
          <w:rFonts w:asciiTheme="minorHAnsi" w:hAnsiTheme="minorHAnsi" w:cstheme="minorHAnsi"/>
          <w:bCs/>
          <w:color w:val="000000" w:themeColor="text1"/>
          <w:sz w:val="24"/>
          <w:szCs w:val="24"/>
        </w:rPr>
        <w:t>t</w:t>
      </w:r>
      <w:r w:rsidRPr="0017708E">
        <w:rPr>
          <w:rFonts w:asciiTheme="minorHAnsi" w:hAnsiTheme="minorHAnsi" w:cstheme="minorHAnsi"/>
          <w:bCs/>
          <w:color w:val="000000" w:themeColor="text1"/>
          <w:sz w:val="24"/>
          <w:szCs w:val="24"/>
        </w:rPr>
        <w:t xml:space="preserve">, </w:t>
      </w:r>
      <w:r w:rsidR="00173569" w:rsidRPr="00DC14A0">
        <w:rPr>
          <w:rFonts w:asciiTheme="minorHAnsi" w:hAnsiTheme="minorHAnsi" w:cstheme="minorHAnsi"/>
          <w:bCs/>
          <w:color w:val="000000" w:themeColor="text1"/>
          <w:sz w:val="24"/>
          <w:szCs w:val="24"/>
        </w:rPr>
        <w:t>wurde</w:t>
      </w:r>
      <w:r w:rsidRPr="00DC14A0">
        <w:rPr>
          <w:rFonts w:asciiTheme="minorHAnsi" w:hAnsiTheme="minorHAnsi" w:cstheme="minorHAnsi"/>
          <w:bCs/>
          <w:color w:val="000000" w:themeColor="text1"/>
          <w:sz w:val="24"/>
          <w:szCs w:val="24"/>
        </w:rPr>
        <w:t xml:space="preserve"> das Kiesstreifenprofil</w:t>
      </w:r>
      <w:r w:rsidR="00644658" w:rsidRPr="00DC14A0">
        <w:rPr>
          <w:rFonts w:asciiTheme="minorHAnsi" w:hAnsiTheme="minorHAnsi" w:cstheme="minorHAnsi"/>
          <w:b/>
          <w:color w:val="000000" w:themeColor="text1"/>
          <w:sz w:val="24"/>
          <w:szCs w:val="24"/>
        </w:rPr>
        <w:t xml:space="preserve"> </w:t>
      </w:r>
      <w:r w:rsidR="00644658" w:rsidRPr="00DC14A0">
        <w:rPr>
          <w:rFonts w:asciiTheme="minorHAnsi" w:hAnsiTheme="minorHAnsi" w:cstheme="minorHAnsi"/>
          <w:bCs/>
          <w:color w:val="000000" w:themeColor="text1"/>
          <w:sz w:val="24"/>
          <w:szCs w:val="24"/>
        </w:rPr>
        <w:t>„Silex Max“</w:t>
      </w:r>
      <w:r w:rsidRPr="00DC14A0">
        <w:rPr>
          <w:rFonts w:asciiTheme="minorHAnsi" w:hAnsiTheme="minorHAnsi" w:cstheme="minorHAnsi"/>
          <w:bCs/>
          <w:color w:val="000000" w:themeColor="text1"/>
          <w:sz w:val="24"/>
          <w:szCs w:val="24"/>
        </w:rPr>
        <w:t xml:space="preserve"> konkret entwickelt, um </w:t>
      </w:r>
      <w:r w:rsidR="00173569" w:rsidRPr="00DC14A0">
        <w:rPr>
          <w:rFonts w:asciiTheme="minorHAnsi" w:hAnsiTheme="minorHAnsi" w:cstheme="minorHAnsi"/>
          <w:bCs/>
          <w:color w:val="000000" w:themeColor="text1"/>
          <w:sz w:val="24"/>
          <w:szCs w:val="24"/>
        </w:rPr>
        <w:t xml:space="preserve">entlang der </w:t>
      </w:r>
      <w:r w:rsidR="00173569">
        <w:rPr>
          <w:rFonts w:asciiTheme="minorHAnsi" w:hAnsiTheme="minorHAnsi" w:cstheme="minorHAnsi"/>
          <w:bCs/>
          <w:color w:val="000000" w:themeColor="text1"/>
          <w:sz w:val="24"/>
          <w:szCs w:val="24"/>
        </w:rPr>
        <w:t>Hausfassade</w:t>
      </w:r>
      <w:r w:rsidRPr="0017708E">
        <w:rPr>
          <w:rFonts w:asciiTheme="minorHAnsi" w:hAnsiTheme="minorHAnsi" w:cstheme="minorHAnsi"/>
          <w:bCs/>
          <w:color w:val="000000" w:themeColor="text1"/>
          <w:sz w:val="24"/>
          <w:szCs w:val="24"/>
        </w:rPr>
        <w:t xml:space="preserve"> einen Traufstreifen anzulegen. Dieser verhindert Feuchteschäden im Sockelbereich und stellt im Zusammenspiel mit </w:t>
      </w:r>
      <w:r w:rsidR="003C1291">
        <w:rPr>
          <w:rFonts w:asciiTheme="minorHAnsi" w:hAnsiTheme="minorHAnsi" w:cstheme="minorHAnsi"/>
          <w:bCs/>
          <w:color w:val="000000" w:themeColor="text1"/>
          <w:sz w:val="24"/>
          <w:szCs w:val="24"/>
        </w:rPr>
        <w:t xml:space="preserve">den integrierten </w:t>
      </w:r>
      <w:r w:rsidRPr="0017708E">
        <w:rPr>
          <w:rFonts w:asciiTheme="minorHAnsi" w:hAnsiTheme="minorHAnsi" w:cstheme="minorHAnsi"/>
          <w:bCs/>
          <w:color w:val="000000" w:themeColor="text1"/>
          <w:sz w:val="24"/>
          <w:szCs w:val="24"/>
        </w:rPr>
        <w:t xml:space="preserve">Steinschüttungen </w:t>
      </w:r>
      <w:r w:rsidR="003C1291">
        <w:rPr>
          <w:rFonts w:asciiTheme="minorHAnsi" w:hAnsiTheme="minorHAnsi" w:cstheme="minorHAnsi"/>
          <w:bCs/>
          <w:color w:val="000000" w:themeColor="text1"/>
          <w:sz w:val="24"/>
          <w:szCs w:val="24"/>
        </w:rPr>
        <w:t>sowohl einen</w:t>
      </w:r>
      <w:r w:rsidRPr="0017708E">
        <w:rPr>
          <w:rFonts w:asciiTheme="minorHAnsi" w:hAnsiTheme="minorHAnsi" w:cstheme="minorHAnsi"/>
          <w:bCs/>
          <w:color w:val="000000" w:themeColor="text1"/>
          <w:sz w:val="24"/>
          <w:szCs w:val="24"/>
        </w:rPr>
        <w:t xml:space="preserve"> Spritzschutz</w:t>
      </w:r>
      <w:r w:rsidR="003C1291">
        <w:rPr>
          <w:rFonts w:asciiTheme="minorHAnsi" w:hAnsiTheme="minorHAnsi" w:cstheme="minorHAnsi"/>
          <w:bCs/>
          <w:color w:val="000000" w:themeColor="text1"/>
          <w:sz w:val="24"/>
          <w:szCs w:val="24"/>
        </w:rPr>
        <w:t xml:space="preserve"> als auch eine optische Aufwertung</w:t>
      </w:r>
      <w:r w:rsidRPr="0017708E">
        <w:rPr>
          <w:rFonts w:asciiTheme="minorHAnsi" w:hAnsiTheme="minorHAnsi" w:cstheme="minorHAnsi"/>
          <w:bCs/>
          <w:color w:val="000000" w:themeColor="text1"/>
          <w:sz w:val="24"/>
          <w:szCs w:val="24"/>
        </w:rPr>
        <w:t xml:space="preserve"> für die Fassade </w:t>
      </w:r>
      <w:r w:rsidR="003C1291">
        <w:rPr>
          <w:rFonts w:asciiTheme="minorHAnsi" w:hAnsiTheme="minorHAnsi" w:cstheme="minorHAnsi"/>
          <w:bCs/>
          <w:color w:val="000000" w:themeColor="text1"/>
          <w:sz w:val="24"/>
          <w:szCs w:val="24"/>
        </w:rPr>
        <w:t>da</w:t>
      </w:r>
      <w:r w:rsidRPr="0017708E">
        <w:rPr>
          <w:rFonts w:asciiTheme="minorHAnsi" w:hAnsiTheme="minorHAnsi" w:cstheme="minorHAnsi"/>
          <w:bCs/>
          <w:color w:val="000000" w:themeColor="text1"/>
          <w:sz w:val="24"/>
          <w:szCs w:val="24"/>
        </w:rPr>
        <w:t xml:space="preserve">r. </w:t>
      </w:r>
      <w:r w:rsidR="00173569">
        <w:rPr>
          <w:rFonts w:asciiTheme="minorHAnsi" w:hAnsiTheme="minorHAnsi" w:cstheme="minorHAnsi"/>
          <w:bCs/>
          <w:color w:val="000000" w:themeColor="text1"/>
          <w:sz w:val="24"/>
          <w:szCs w:val="24"/>
        </w:rPr>
        <w:t>Wie auch die Kiesfangleiste verfügt das Kiesstreifenprofil</w:t>
      </w:r>
      <w:r w:rsidR="00E3191B" w:rsidRPr="008F75A1">
        <w:rPr>
          <w:rFonts w:asciiTheme="minorHAnsi" w:hAnsiTheme="minorHAnsi" w:cstheme="minorHAnsi"/>
          <w:bCs/>
          <w:color w:val="000000" w:themeColor="text1"/>
          <w:sz w:val="24"/>
          <w:szCs w:val="24"/>
        </w:rPr>
        <w:t xml:space="preserve"> </w:t>
      </w:r>
      <w:r w:rsidR="00173569">
        <w:rPr>
          <w:rFonts w:asciiTheme="minorHAnsi" w:hAnsiTheme="minorHAnsi" w:cstheme="minorHAnsi"/>
          <w:bCs/>
          <w:color w:val="000000" w:themeColor="text1"/>
          <w:sz w:val="24"/>
          <w:szCs w:val="24"/>
        </w:rPr>
        <w:t xml:space="preserve">grundlegend über eine L-förmige Bauform mit Drainageschlitzen, </w:t>
      </w:r>
      <w:r w:rsidR="00644658">
        <w:rPr>
          <w:rFonts w:asciiTheme="minorHAnsi" w:hAnsiTheme="minorHAnsi" w:cstheme="minorHAnsi"/>
          <w:bCs/>
          <w:color w:val="000000" w:themeColor="text1"/>
          <w:sz w:val="24"/>
          <w:szCs w:val="24"/>
        </w:rPr>
        <w:t>unterscheidet sich</w:t>
      </w:r>
      <w:r w:rsidR="00173569">
        <w:rPr>
          <w:rFonts w:asciiTheme="minorHAnsi" w:hAnsiTheme="minorHAnsi" w:cstheme="minorHAnsi"/>
          <w:bCs/>
          <w:color w:val="000000" w:themeColor="text1"/>
          <w:sz w:val="24"/>
          <w:szCs w:val="24"/>
        </w:rPr>
        <w:t xml:space="preserve"> aber vor allem in </w:t>
      </w:r>
      <w:r w:rsidR="00D80A71">
        <w:rPr>
          <w:rFonts w:asciiTheme="minorHAnsi" w:hAnsiTheme="minorHAnsi" w:cstheme="minorHAnsi"/>
          <w:bCs/>
          <w:color w:val="000000" w:themeColor="text1"/>
          <w:sz w:val="24"/>
          <w:szCs w:val="24"/>
        </w:rPr>
        <w:t>puncto</w:t>
      </w:r>
      <w:r w:rsidR="00173569">
        <w:rPr>
          <w:rFonts w:asciiTheme="minorHAnsi" w:hAnsiTheme="minorHAnsi" w:cstheme="minorHAnsi"/>
          <w:bCs/>
          <w:color w:val="000000" w:themeColor="text1"/>
          <w:sz w:val="24"/>
          <w:szCs w:val="24"/>
        </w:rPr>
        <w:t xml:space="preserve"> </w:t>
      </w:r>
      <w:r w:rsidR="00644658">
        <w:rPr>
          <w:rFonts w:asciiTheme="minorHAnsi" w:hAnsiTheme="minorHAnsi" w:cstheme="minorHAnsi"/>
          <w:bCs/>
          <w:color w:val="000000" w:themeColor="text1"/>
          <w:sz w:val="24"/>
          <w:szCs w:val="24"/>
        </w:rPr>
        <w:t xml:space="preserve">Dimension und Konstruktion. Es </w:t>
      </w:r>
      <w:r w:rsidR="00E3191B" w:rsidRPr="008F75A1">
        <w:rPr>
          <w:rFonts w:asciiTheme="minorHAnsi" w:hAnsiTheme="minorHAnsi" w:cstheme="minorHAnsi"/>
          <w:bCs/>
          <w:color w:val="000000" w:themeColor="text1"/>
          <w:sz w:val="24"/>
          <w:szCs w:val="24"/>
        </w:rPr>
        <w:t xml:space="preserve">wird mit einem Standardmaß von 150 mm Höhe und einer 320 mm breiten Auflagefläche produziert, </w:t>
      </w:r>
      <w:r w:rsidR="00FC00F2" w:rsidRPr="008F75A1">
        <w:rPr>
          <w:rFonts w:asciiTheme="minorHAnsi" w:hAnsiTheme="minorHAnsi" w:cstheme="minorHAnsi"/>
          <w:bCs/>
          <w:color w:val="000000" w:themeColor="text1"/>
          <w:sz w:val="24"/>
          <w:szCs w:val="24"/>
        </w:rPr>
        <w:t>ist aber grundsätzlich komplett individ</w:t>
      </w:r>
      <w:r w:rsidR="008F75A1">
        <w:rPr>
          <w:rFonts w:asciiTheme="minorHAnsi" w:hAnsiTheme="minorHAnsi" w:cstheme="minorHAnsi"/>
          <w:bCs/>
          <w:color w:val="000000" w:themeColor="text1"/>
          <w:sz w:val="24"/>
          <w:szCs w:val="24"/>
        </w:rPr>
        <w:t>ue</w:t>
      </w:r>
      <w:r w:rsidR="00FC00F2" w:rsidRPr="008F75A1">
        <w:rPr>
          <w:rFonts w:asciiTheme="minorHAnsi" w:hAnsiTheme="minorHAnsi" w:cstheme="minorHAnsi"/>
          <w:bCs/>
          <w:color w:val="000000" w:themeColor="text1"/>
          <w:sz w:val="24"/>
          <w:szCs w:val="24"/>
        </w:rPr>
        <w:t xml:space="preserve">ll </w:t>
      </w:r>
      <w:r w:rsidR="00644658">
        <w:rPr>
          <w:rFonts w:asciiTheme="minorHAnsi" w:hAnsiTheme="minorHAnsi" w:cstheme="minorHAnsi"/>
          <w:bCs/>
          <w:color w:val="000000" w:themeColor="text1"/>
          <w:sz w:val="24"/>
          <w:szCs w:val="24"/>
        </w:rPr>
        <w:t>für jede Fassade konfigurier- und lieferbar</w:t>
      </w:r>
      <w:r w:rsidR="00FC00F2">
        <w:rPr>
          <w:rFonts w:asciiTheme="minorHAnsi" w:hAnsiTheme="minorHAnsi" w:cstheme="minorHAnsi"/>
          <w:bCs/>
          <w:color w:val="000000" w:themeColor="text1"/>
          <w:sz w:val="24"/>
          <w:szCs w:val="24"/>
        </w:rPr>
        <w:t xml:space="preserve">. </w:t>
      </w:r>
    </w:p>
    <w:p w:rsidR="008F75A1" w:rsidRDefault="00DB282B" w:rsidP="007A7457">
      <w:pPr>
        <w:spacing w:line="360" w:lineRule="auto"/>
        <w:rPr>
          <w:rFonts w:asciiTheme="minorHAnsi" w:hAnsiTheme="minorHAnsi" w:cstheme="minorHAnsi"/>
          <w:bCs/>
          <w:color w:val="000000" w:themeColor="text1"/>
          <w:sz w:val="24"/>
          <w:szCs w:val="24"/>
        </w:rPr>
      </w:pPr>
      <w:r>
        <w:rPr>
          <w:rFonts w:asciiTheme="minorHAnsi" w:hAnsiTheme="minorHAnsi" w:cstheme="minorHAnsi"/>
          <w:b/>
          <w:color w:val="D20A10"/>
          <w:sz w:val="24"/>
          <w:szCs w:val="24"/>
        </w:rPr>
        <w:t>An alles gedacht</w:t>
      </w:r>
    </w:p>
    <w:p w:rsidR="00480B26" w:rsidRPr="008F75A1" w:rsidRDefault="00FC00F2" w:rsidP="005B1417">
      <w:pPr>
        <w:spacing w:line="360" w:lineRule="auto"/>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Das 2,0 mm starke Profil aus Edelstahl oder feuerverzinktem Stahl</w:t>
      </w:r>
      <w:r w:rsidR="007A7457" w:rsidRPr="007D1E96">
        <w:rPr>
          <w:rFonts w:asciiTheme="minorHAnsi" w:hAnsiTheme="minorHAnsi" w:cstheme="minorHAnsi"/>
          <w:bCs/>
          <w:color w:val="000000" w:themeColor="text1"/>
          <w:sz w:val="24"/>
          <w:szCs w:val="24"/>
        </w:rPr>
        <w:t xml:space="preserve"> </w:t>
      </w:r>
      <w:r w:rsidR="008F75A1">
        <w:rPr>
          <w:rFonts w:asciiTheme="minorHAnsi" w:hAnsiTheme="minorHAnsi" w:cstheme="minorHAnsi"/>
          <w:bCs/>
          <w:color w:val="000000" w:themeColor="text1"/>
          <w:sz w:val="24"/>
          <w:szCs w:val="24"/>
        </w:rPr>
        <w:t>wird</w:t>
      </w:r>
      <w:r w:rsidR="002964A8">
        <w:rPr>
          <w:rFonts w:asciiTheme="minorHAnsi" w:hAnsiTheme="minorHAnsi" w:cstheme="minorHAnsi"/>
          <w:bCs/>
          <w:color w:val="000000" w:themeColor="text1"/>
          <w:sz w:val="24"/>
          <w:szCs w:val="24"/>
        </w:rPr>
        <w:t xml:space="preserve"> vom ostwestfälischen Metallwarenhersteller</w:t>
      </w:r>
      <w:r w:rsidR="008F75A1">
        <w:rPr>
          <w:rFonts w:asciiTheme="minorHAnsi" w:hAnsiTheme="minorHAnsi" w:cstheme="minorHAnsi"/>
          <w:bCs/>
          <w:color w:val="000000" w:themeColor="text1"/>
          <w:sz w:val="24"/>
          <w:szCs w:val="24"/>
        </w:rPr>
        <w:t xml:space="preserve"> unter anderem durch die Wahl zwischen innen- oder außenliegenden Ecken abgerundet. Darüber hinaus </w:t>
      </w:r>
      <w:r w:rsidR="008F75A1">
        <w:rPr>
          <w:rFonts w:asciiTheme="minorHAnsi" w:hAnsiTheme="minorHAnsi" w:cstheme="minorHAnsi"/>
          <w:bCs/>
          <w:color w:val="000000" w:themeColor="text1"/>
          <w:sz w:val="24"/>
          <w:szCs w:val="24"/>
        </w:rPr>
        <w:lastRenderedPageBreak/>
        <w:t xml:space="preserve">vereinfachen </w:t>
      </w:r>
      <w:r w:rsidRPr="0017708E">
        <w:rPr>
          <w:rFonts w:asciiTheme="minorHAnsi" w:hAnsiTheme="minorHAnsi" w:cstheme="minorHAnsi"/>
          <w:bCs/>
          <w:color w:val="000000" w:themeColor="text1"/>
          <w:sz w:val="24"/>
          <w:szCs w:val="24"/>
        </w:rPr>
        <w:t>Maueranker und Steckverbindunge</w:t>
      </w:r>
      <w:r w:rsidR="008F75A1">
        <w:rPr>
          <w:rFonts w:asciiTheme="minorHAnsi" w:hAnsiTheme="minorHAnsi" w:cstheme="minorHAnsi"/>
          <w:bCs/>
          <w:color w:val="000000" w:themeColor="text1"/>
          <w:sz w:val="24"/>
          <w:szCs w:val="24"/>
        </w:rPr>
        <w:t>n</w:t>
      </w:r>
      <w:r w:rsidRPr="0017708E">
        <w:rPr>
          <w:rFonts w:asciiTheme="minorHAnsi" w:hAnsiTheme="minorHAnsi" w:cstheme="minorHAnsi"/>
          <w:bCs/>
          <w:color w:val="000000" w:themeColor="text1"/>
          <w:sz w:val="24"/>
          <w:szCs w:val="24"/>
        </w:rPr>
        <w:t xml:space="preserve">, insbesondere im Vergleich zu herkömmlichen Einfassungen aus Beton- oder Steinplatten, die Montage </w:t>
      </w:r>
      <w:r w:rsidRPr="00DC14A0">
        <w:rPr>
          <w:rFonts w:asciiTheme="minorHAnsi" w:hAnsiTheme="minorHAnsi" w:cstheme="minorHAnsi"/>
          <w:bCs/>
          <w:color w:val="000000" w:themeColor="text1"/>
          <w:sz w:val="24"/>
          <w:szCs w:val="24"/>
        </w:rPr>
        <w:t>vor Ort, sodass</w:t>
      </w:r>
      <w:r w:rsidR="00644658" w:rsidRPr="00DC14A0">
        <w:rPr>
          <w:rFonts w:asciiTheme="minorHAnsi" w:hAnsiTheme="minorHAnsi" w:cstheme="minorHAnsi"/>
          <w:bCs/>
          <w:color w:val="000000" w:themeColor="text1"/>
          <w:sz w:val="24"/>
          <w:szCs w:val="24"/>
        </w:rPr>
        <w:t xml:space="preserve"> „Silex Max“ </w:t>
      </w:r>
      <w:r w:rsidRPr="00DC14A0">
        <w:rPr>
          <w:rFonts w:asciiTheme="minorHAnsi" w:hAnsiTheme="minorHAnsi" w:cstheme="minorHAnsi"/>
          <w:bCs/>
          <w:color w:val="000000" w:themeColor="text1"/>
          <w:sz w:val="24"/>
          <w:szCs w:val="24"/>
        </w:rPr>
        <w:t xml:space="preserve">direkt an die umliegende Pflasterung oder </w:t>
      </w:r>
      <w:r w:rsidRPr="0017708E">
        <w:rPr>
          <w:rFonts w:asciiTheme="minorHAnsi" w:hAnsiTheme="minorHAnsi" w:cstheme="minorHAnsi"/>
          <w:bCs/>
          <w:color w:val="000000" w:themeColor="text1"/>
          <w:sz w:val="24"/>
          <w:szCs w:val="24"/>
        </w:rPr>
        <w:t xml:space="preserve">Rasenfläche angelegt und der benötigte Kies dann zwischen Fassade und Aufkantung eingelassen werden kann. </w:t>
      </w:r>
      <w:r w:rsidR="00EB2844" w:rsidRPr="00EB2844">
        <w:rPr>
          <w:rFonts w:asciiTheme="minorHAnsi" w:hAnsiTheme="minorHAnsi" w:cstheme="minorHAnsi"/>
          <w:bCs/>
          <w:color w:val="000000" w:themeColor="text1"/>
          <w:sz w:val="24"/>
          <w:szCs w:val="24"/>
        </w:rPr>
        <w:t xml:space="preserve">Für Türbereiche steht zusätzlich eine stabile Rostauflage zur Aufnahme </w:t>
      </w:r>
      <w:r w:rsidR="00D108A0">
        <w:rPr>
          <w:rFonts w:asciiTheme="minorHAnsi" w:hAnsiTheme="minorHAnsi" w:cstheme="minorHAnsi"/>
          <w:bCs/>
          <w:color w:val="000000" w:themeColor="text1"/>
          <w:sz w:val="24"/>
          <w:szCs w:val="24"/>
        </w:rPr>
        <w:t>passender Roste in diversen Designs</w:t>
      </w:r>
      <w:r w:rsidR="00EB2844" w:rsidRPr="00EB2844">
        <w:rPr>
          <w:rFonts w:asciiTheme="minorHAnsi" w:hAnsiTheme="minorHAnsi" w:cstheme="minorHAnsi"/>
          <w:bCs/>
          <w:color w:val="000000" w:themeColor="text1"/>
          <w:sz w:val="24"/>
          <w:szCs w:val="24"/>
        </w:rPr>
        <w:t xml:space="preserve"> zur Verfügung</w:t>
      </w:r>
      <w:r w:rsidRPr="0017708E">
        <w:rPr>
          <w:rFonts w:asciiTheme="minorHAnsi" w:hAnsiTheme="minorHAnsi" w:cstheme="minorHAnsi"/>
          <w:bCs/>
          <w:color w:val="000000" w:themeColor="text1"/>
          <w:sz w:val="24"/>
          <w:szCs w:val="24"/>
        </w:rPr>
        <w:t xml:space="preserve">, </w:t>
      </w:r>
      <w:r w:rsidR="00D80A71">
        <w:rPr>
          <w:rFonts w:asciiTheme="minorHAnsi" w:hAnsiTheme="minorHAnsi" w:cstheme="minorHAnsi"/>
          <w:bCs/>
          <w:color w:val="000000" w:themeColor="text1"/>
          <w:sz w:val="24"/>
          <w:szCs w:val="24"/>
        </w:rPr>
        <w:t>wodurch</w:t>
      </w:r>
      <w:r w:rsidRPr="0017708E">
        <w:rPr>
          <w:rFonts w:asciiTheme="minorHAnsi" w:hAnsiTheme="minorHAnsi" w:cstheme="minorHAnsi"/>
          <w:bCs/>
          <w:color w:val="000000" w:themeColor="text1"/>
          <w:sz w:val="24"/>
          <w:szCs w:val="24"/>
        </w:rPr>
        <w:t xml:space="preserve"> ein barrierefreier Übergang über den Kiesstreifen hinweg zum Eingang gewährleistet ist.</w:t>
      </w:r>
    </w:p>
    <w:p w:rsidR="001A053B" w:rsidRPr="00DC14A0" w:rsidRDefault="006B15AF" w:rsidP="005B1417">
      <w:pPr>
        <w:spacing w:line="360" w:lineRule="auto"/>
        <w:rPr>
          <w:rFonts w:asciiTheme="minorHAnsi" w:hAnsiTheme="minorHAnsi" w:cstheme="minorHAnsi"/>
          <w:color w:val="000000" w:themeColor="text1"/>
          <w:sz w:val="24"/>
          <w:szCs w:val="24"/>
        </w:rPr>
      </w:pPr>
      <w:r w:rsidRPr="00DC14A0">
        <w:rPr>
          <w:rFonts w:asciiTheme="minorHAnsi" w:hAnsiTheme="minorHAnsi" w:cstheme="minorHAnsi"/>
          <w:b/>
          <w:color w:val="000000" w:themeColor="text1"/>
          <w:sz w:val="24"/>
          <w:szCs w:val="24"/>
        </w:rPr>
        <w:t>(ca.</w:t>
      </w:r>
      <w:r w:rsidR="00B328C8" w:rsidRPr="00DC14A0">
        <w:rPr>
          <w:rFonts w:asciiTheme="minorHAnsi" w:hAnsiTheme="minorHAnsi" w:cstheme="minorHAnsi"/>
          <w:b/>
          <w:color w:val="000000" w:themeColor="text1"/>
          <w:sz w:val="24"/>
          <w:szCs w:val="24"/>
        </w:rPr>
        <w:t xml:space="preserve"> </w:t>
      </w:r>
      <w:r w:rsidR="00480B26" w:rsidRPr="00DC14A0">
        <w:rPr>
          <w:rFonts w:asciiTheme="minorHAnsi" w:hAnsiTheme="minorHAnsi" w:cstheme="minorHAnsi"/>
          <w:b/>
          <w:color w:val="000000" w:themeColor="text1"/>
          <w:sz w:val="24"/>
          <w:szCs w:val="24"/>
        </w:rPr>
        <w:t>2.</w:t>
      </w:r>
      <w:r w:rsidR="00DC14A0">
        <w:rPr>
          <w:rFonts w:asciiTheme="minorHAnsi" w:hAnsiTheme="minorHAnsi" w:cstheme="minorHAnsi"/>
          <w:b/>
          <w:color w:val="000000" w:themeColor="text1"/>
          <w:sz w:val="24"/>
          <w:szCs w:val="24"/>
        </w:rPr>
        <w:t>2</w:t>
      </w:r>
      <w:r w:rsidR="00D108A0">
        <w:rPr>
          <w:rFonts w:asciiTheme="minorHAnsi" w:hAnsiTheme="minorHAnsi" w:cstheme="minorHAnsi"/>
          <w:b/>
          <w:color w:val="000000" w:themeColor="text1"/>
          <w:sz w:val="24"/>
          <w:szCs w:val="24"/>
        </w:rPr>
        <w:t>9</w:t>
      </w:r>
      <w:r w:rsidR="00CE41AC" w:rsidRPr="00DC14A0">
        <w:rPr>
          <w:rFonts w:asciiTheme="minorHAnsi" w:hAnsiTheme="minorHAnsi" w:cstheme="minorHAnsi"/>
          <w:b/>
          <w:color w:val="000000" w:themeColor="text1"/>
          <w:sz w:val="24"/>
          <w:szCs w:val="24"/>
        </w:rPr>
        <w:t>0</w:t>
      </w:r>
      <w:r w:rsidRPr="00DC14A0">
        <w:rPr>
          <w:rFonts w:asciiTheme="minorHAnsi" w:hAnsiTheme="minorHAnsi" w:cstheme="minorHAnsi"/>
          <w:b/>
          <w:color w:val="000000" w:themeColor="text1"/>
          <w:sz w:val="24"/>
          <w:szCs w:val="24"/>
        </w:rPr>
        <w:t xml:space="preserve"> </w:t>
      </w:r>
      <w:r w:rsidR="001A053B" w:rsidRPr="00DC14A0">
        <w:rPr>
          <w:rFonts w:asciiTheme="minorHAnsi" w:hAnsiTheme="minorHAnsi" w:cstheme="minorHAnsi"/>
          <w:b/>
          <w:color w:val="000000" w:themeColor="text1"/>
          <w:sz w:val="24"/>
          <w:szCs w:val="24"/>
        </w:rPr>
        <w:t>Zeichen)</w:t>
      </w:r>
    </w:p>
    <w:p w:rsidR="0078299E" w:rsidRPr="00FD2C26" w:rsidRDefault="0078299E" w:rsidP="004B5AD1">
      <w:pPr>
        <w:spacing w:after="0" w:line="240" w:lineRule="auto"/>
        <w:rPr>
          <w:rFonts w:asciiTheme="minorHAnsi" w:hAnsiTheme="minorHAnsi" w:cstheme="minorHAnsi"/>
          <w:sz w:val="18"/>
        </w:rPr>
      </w:pPr>
    </w:p>
    <w:p w:rsidR="002B476C" w:rsidRPr="00FD2C26" w:rsidRDefault="002B476C" w:rsidP="007651F2">
      <w:pPr>
        <w:spacing w:after="0" w:line="240" w:lineRule="auto"/>
        <w:rPr>
          <w:rFonts w:asciiTheme="minorHAnsi" w:hAnsiTheme="minorHAnsi" w:cstheme="minorHAnsi"/>
          <w:sz w:val="18"/>
        </w:rPr>
      </w:pPr>
    </w:p>
    <w:p w:rsidR="00214F64" w:rsidRDefault="00214F64" w:rsidP="007651F2">
      <w:pPr>
        <w:spacing w:after="0" w:line="240" w:lineRule="auto"/>
        <w:rPr>
          <w:rFonts w:asciiTheme="minorHAnsi" w:hAnsiTheme="minorHAnsi" w:cstheme="minorHAnsi"/>
          <w:sz w:val="18"/>
        </w:rPr>
      </w:pPr>
    </w:p>
    <w:p w:rsidR="00214F64" w:rsidRDefault="00214F64" w:rsidP="007651F2">
      <w:pPr>
        <w:spacing w:after="0" w:line="240" w:lineRule="auto"/>
        <w:rPr>
          <w:rFonts w:asciiTheme="minorHAnsi" w:hAnsiTheme="minorHAnsi" w:cstheme="minorHAnsi"/>
          <w:sz w:val="18"/>
        </w:rPr>
      </w:pPr>
    </w:p>
    <w:p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rsidR="007651F2" w:rsidRPr="00FD2C26" w:rsidRDefault="007651F2" w:rsidP="007651F2">
      <w:pPr>
        <w:spacing w:after="0" w:line="240" w:lineRule="auto"/>
        <w:rPr>
          <w:rFonts w:asciiTheme="minorHAnsi" w:hAnsiTheme="minorHAnsi" w:cstheme="minorHAnsi"/>
          <w:sz w:val="18"/>
        </w:rPr>
      </w:pPr>
    </w:p>
    <w:p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rsidR="007651F2" w:rsidRPr="00FD2C26" w:rsidRDefault="007651F2" w:rsidP="007651F2">
      <w:pPr>
        <w:spacing w:after="0" w:line="240" w:lineRule="auto"/>
        <w:rPr>
          <w:rFonts w:asciiTheme="minorHAnsi" w:hAnsiTheme="minorHAnsi" w:cstheme="minorHAnsi"/>
          <w:sz w:val="18"/>
        </w:rPr>
      </w:pPr>
    </w:p>
    <w:p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664" w:rsidRDefault="001B6664" w:rsidP="002D5283">
      <w:pPr>
        <w:spacing w:after="0" w:line="240" w:lineRule="auto"/>
      </w:pPr>
      <w:r>
        <w:separator/>
      </w:r>
    </w:p>
  </w:endnote>
  <w:endnote w:type="continuationSeparator" w:id="0">
    <w:p w:rsidR="001B6664" w:rsidRDefault="001B666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ED8" w:rsidRDefault="007A7457">
    <w:pPr>
      <w:pStyle w:val="Fuzeile"/>
      <w:jc w:val="center"/>
    </w:pPr>
    <w:r>
      <w:rPr>
        <w:noProof/>
        <w:lang w:eastAsia="de-DE"/>
      </w:rPr>
      <mc:AlternateContent>
        <mc:Choice Requires="wps">
          <w:drawing>
            <wp:anchor distT="0" distB="0" distL="114300" distR="114300" simplePos="0" relativeHeight="251659264" behindDoc="0" locked="0" layoutInCell="1" allowOverlap="1" wp14:anchorId="509DB7C7">
              <wp:simplePos x="0" y="0"/>
              <wp:positionH relativeFrom="column">
                <wp:posOffset>4980940</wp:posOffset>
              </wp:positionH>
              <wp:positionV relativeFrom="paragraph">
                <wp:posOffset>-2453005</wp:posOffset>
              </wp:positionV>
              <wp:extent cx="1600200" cy="2847975"/>
              <wp:effectExtent l="0" t="0" r="0" b="0"/>
              <wp:wrapNone/>
              <wp:docPr id="14543985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rsidR="007651F2" w:rsidRPr="00FD2C26" w:rsidRDefault="007651F2" w:rsidP="007651F2">
                          <w:pPr>
                            <w:spacing w:after="0" w:line="240" w:lineRule="auto"/>
                            <w:rPr>
                              <w:rFonts w:asciiTheme="minorHAnsi" w:hAnsiTheme="minorHAnsi" w:cstheme="minorHAnsi"/>
                              <w:color w:val="808080"/>
                              <w:sz w:val="14"/>
                            </w:rPr>
                          </w:pPr>
                        </w:p>
                        <w:p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664" w:rsidRDefault="001B6664" w:rsidP="002D5283">
      <w:pPr>
        <w:spacing w:after="0" w:line="240" w:lineRule="auto"/>
      </w:pPr>
      <w:r>
        <w:separator/>
      </w:r>
    </w:p>
  </w:footnote>
  <w:footnote w:type="continuationSeparator" w:id="0">
    <w:p w:rsidR="001B6664" w:rsidRDefault="001B666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ED8" w:rsidRPr="00FD2C26" w:rsidRDefault="007A7457">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5BCFE42A">
              <wp:simplePos x="0" y="0"/>
              <wp:positionH relativeFrom="column">
                <wp:posOffset>4981575</wp:posOffset>
              </wp:positionH>
              <wp:positionV relativeFrom="paragraph">
                <wp:posOffset>-16510</wp:posOffset>
              </wp:positionV>
              <wp:extent cx="1329690" cy="1388745"/>
              <wp:effectExtent l="0" t="0" r="0" b="0"/>
              <wp:wrapNone/>
              <wp:docPr id="776688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" stroked="f">
              <v:path arrowok="t"/>
              <v:textbox style="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569"/>
    <w:rsid w:val="001736C5"/>
    <w:rsid w:val="00173CFC"/>
    <w:rsid w:val="0017708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664"/>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0637"/>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64A8"/>
    <w:rsid w:val="002A10F9"/>
    <w:rsid w:val="002A13E5"/>
    <w:rsid w:val="002A1C2E"/>
    <w:rsid w:val="002A3313"/>
    <w:rsid w:val="002A4A06"/>
    <w:rsid w:val="002A4ACC"/>
    <w:rsid w:val="002A4D26"/>
    <w:rsid w:val="002A4F83"/>
    <w:rsid w:val="002A5793"/>
    <w:rsid w:val="002A6046"/>
    <w:rsid w:val="002A679F"/>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1879"/>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1291"/>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64A9"/>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4C9"/>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2F72"/>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12E3"/>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4658"/>
    <w:rsid w:val="00645636"/>
    <w:rsid w:val="00646E5A"/>
    <w:rsid w:val="0065447B"/>
    <w:rsid w:val="006549D3"/>
    <w:rsid w:val="00654B56"/>
    <w:rsid w:val="00657B20"/>
    <w:rsid w:val="006604A2"/>
    <w:rsid w:val="006611F4"/>
    <w:rsid w:val="006620FF"/>
    <w:rsid w:val="00663E3C"/>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4BB8"/>
    <w:rsid w:val="006A627E"/>
    <w:rsid w:val="006A7821"/>
    <w:rsid w:val="006B0E47"/>
    <w:rsid w:val="006B0E60"/>
    <w:rsid w:val="006B15AF"/>
    <w:rsid w:val="006B1708"/>
    <w:rsid w:val="006B1E04"/>
    <w:rsid w:val="006B27A6"/>
    <w:rsid w:val="006B2A67"/>
    <w:rsid w:val="006B39D9"/>
    <w:rsid w:val="006B6376"/>
    <w:rsid w:val="006B74F8"/>
    <w:rsid w:val="006B7A5F"/>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314E"/>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A7457"/>
    <w:rsid w:val="007B0463"/>
    <w:rsid w:val="007B0767"/>
    <w:rsid w:val="007B0853"/>
    <w:rsid w:val="007B0982"/>
    <w:rsid w:val="007B0F28"/>
    <w:rsid w:val="007B1616"/>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331"/>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8F75A1"/>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4ABD"/>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1DFE"/>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22EC"/>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2536"/>
    <w:rsid w:val="00CA3355"/>
    <w:rsid w:val="00CA3373"/>
    <w:rsid w:val="00CA4B2D"/>
    <w:rsid w:val="00CA4EA2"/>
    <w:rsid w:val="00CA53DE"/>
    <w:rsid w:val="00CA5DB4"/>
    <w:rsid w:val="00CA638A"/>
    <w:rsid w:val="00CA6BE3"/>
    <w:rsid w:val="00CA6DF6"/>
    <w:rsid w:val="00CA784F"/>
    <w:rsid w:val="00CB1758"/>
    <w:rsid w:val="00CB336B"/>
    <w:rsid w:val="00CB3FAF"/>
    <w:rsid w:val="00CB44B0"/>
    <w:rsid w:val="00CB536D"/>
    <w:rsid w:val="00CB7157"/>
    <w:rsid w:val="00CB7353"/>
    <w:rsid w:val="00CB7AAE"/>
    <w:rsid w:val="00CB7F93"/>
    <w:rsid w:val="00CC2BEB"/>
    <w:rsid w:val="00CC3458"/>
    <w:rsid w:val="00CC36FD"/>
    <w:rsid w:val="00CC3EE7"/>
    <w:rsid w:val="00CC4D11"/>
    <w:rsid w:val="00CC745F"/>
    <w:rsid w:val="00CC7B0B"/>
    <w:rsid w:val="00CD0B2E"/>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08A0"/>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A71"/>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282B"/>
    <w:rsid w:val="00DB3636"/>
    <w:rsid w:val="00DB3D15"/>
    <w:rsid w:val="00DB4D2F"/>
    <w:rsid w:val="00DB4EB2"/>
    <w:rsid w:val="00DC10D1"/>
    <w:rsid w:val="00DC14A0"/>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191B"/>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844"/>
    <w:rsid w:val="00EB2AB4"/>
    <w:rsid w:val="00EB3F98"/>
    <w:rsid w:val="00EB488D"/>
    <w:rsid w:val="00EB4B95"/>
    <w:rsid w:val="00EB4E4A"/>
    <w:rsid w:val="00EB6220"/>
    <w:rsid w:val="00EB7238"/>
    <w:rsid w:val="00EB724A"/>
    <w:rsid w:val="00EC0730"/>
    <w:rsid w:val="00EC0E61"/>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C92"/>
    <w:rsid w:val="00F27442"/>
    <w:rsid w:val="00F27F53"/>
    <w:rsid w:val="00F3097C"/>
    <w:rsid w:val="00F32C38"/>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00F2"/>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03C2"/>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CC34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8</cp:revision>
  <cp:lastPrinted>2020-02-05T14:19:00Z</cp:lastPrinted>
  <dcterms:created xsi:type="dcterms:W3CDTF">2024-10-22T10:35:00Z</dcterms:created>
  <dcterms:modified xsi:type="dcterms:W3CDTF">2024-11-11T13:07:00Z</dcterms:modified>
</cp:coreProperties>
</file>